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878" w:rsidRPr="001A0B21" w:rsidRDefault="00ED0878" w:rsidP="00ED0878">
      <w:pPr>
        <w:spacing w:after="120"/>
        <w:rPr>
          <w:rFonts w:ascii="Open Sans" w:hAnsi="Open Sans" w:cs="Open Sans"/>
          <w:b/>
          <w:bCs/>
          <w:color w:val="54AFC1"/>
          <w:sz w:val="30"/>
          <w:szCs w:val="40"/>
        </w:rPr>
      </w:pPr>
      <w:r w:rsidRPr="001A0B21">
        <w:rPr>
          <w:rFonts w:ascii="Open Sans" w:hAnsi="Open Sans" w:cs="Open Sans"/>
          <w:b/>
          <w:bCs/>
          <w:color w:val="54AFC1"/>
          <w:sz w:val="30"/>
          <w:szCs w:val="40"/>
        </w:rPr>
        <w:t>C – Projektbeschreibung</w:t>
      </w:r>
    </w:p>
    <w:p w:rsidR="00ED0878" w:rsidRPr="001A0B21" w:rsidRDefault="00ED0878" w:rsidP="00ED0878">
      <w:pPr>
        <w:spacing w:after="120"/>
        <w:rPr>
          <w:rFonts w:ascii="Open Sans" w:hAnsi="Open Sans" w:cs="Open Sans"/>
          <w:b/>
          <w:bCs/>
          <w:color w:val="54AFC1"/>
          <w:szCs w:val="40"/>
        </w:rPr>
      </w:pPr>
      <w:r w:rsidRPr="001A0B21">
        <w:rPr>
          <w:rFonts w:ascii="Open Sans" w:hAnsi="Open Sans" w:cs="Open Sans"/>
          <w:b/>
          <w:bCs/>
          <w:color w:val="54AFC1"/>
          <w:szCs w:val="40"/>
        </w:rPr>
        <w:t xml:space="preserve">C1. Beitrag zur </w:t>
      </w:r>
      <w:proofErr w:type="spellStart"/>
      <w:r w:rsidRPr="001A0B21">
        <w:rPr>
          <w:rFonts w:ascii="Open Sans" w:hAnsi="Open Sans" w:cs="Open Sans"/>
          <w:b/>
          <w:bCs/>
          <w:color w:val="54AFC1"/>
          <w:szCs w:val="40"/>
        </w:rPr>
        <w:t>euregionalen</w:t>
      </w:r>
      <w:proofErr w:type="spellEnd"/>
      <w:r w:rsidRPr="001A0B21">
        <w:rPr>
          <w:rFonts w:ascii="Open Sans" w:hAnsi="Open Sans" w:cs="Open Sans"/>
          <w:b/>
          <w:bCs/>
          <w:color w:val="54AFC1"/>
          <w:szCs w:val="40"/>
        </w:rPr>
        <w:t xml:space="preserve"> Strategie</w:t>
      </w:r>
    </w:p>
    <w:p w:rsidR="00ED0878" w:rsidRDefault="00ED0878" w:rsidP="00ED0878">
      <w:pPr>
        <w:rPr>
          <w:rFonts w:ascii="Open Sans" w:hAnsi="Open Sans" w:cs="Open Sans"/>
          <w:b/>
          <w:bCs/>
          <w:color w:val="54AFC1"/>
          <w:szCs w:val="40"/>
        </w:rPr>
      </w:pPr>
      <w:r w:rsidRPr="001A0B21">
        <w:rPr>
          <w:rFonts w:ascii="Open Sans" w:hAnsi="Open Sans" w:cs="Open Sans"/>
          <w:bCs/>
          <w:sz w:val="18"/>
          <w:szCs w:val="40"/>
        </w:rPr>
        <w:t xml:space="preserve">Um als Mittel- oder Kleinprojekt im INTERREG BY-AT 2021-2027 Programm qualifiziert werden zu können bedarf es eines Beitrages zu einer </w:t>
      </w:r>
      <w:proofErr w:type="spellStart"/>
      <w:r w:rsidRPr="001A0B21">
        <w:rPr>
          <w:rFonts w:ascii="Open Sans" w:hAnsi="Open Sans" w:cs="Open Sans"/>
          <w:bCs/>
          <w:sz w:val="18"/>
          <w:szCs w:val="40"/>
        </w:rPr>
        <w:t>euregionalen</w:t>
      </w:r>
      <w:proofErr w:type="spellEnd"/>
      <w:r w:rsidRPr="001A0B21">
        <w:rPr>
          <w:rFonts w:ascii="Open Sans" w:hAnsi="Open Sans" w:cs="Open Sans"/>
          <w:bCs/>
          <w:sz w:val="18"/>
          <w:szCs w:val="40"/>
        </w:rPr>
        <w:t xml:space="preserve"> Strategie. Die </w:t>
      </w:r>
      <w:proofErr w:type="spellStart"/>
      <w:r w:rsidRPr="001A0B21">
        <w:rPr>
          <w:rFonts w:ascii="Open Sans" w:hAnsi="Open Sans" w:cs="Open Sans"/>
          <w:bCs/>
          <w:sz w:val="18"/>
          <w:szCs w:val="40"/>
        </w:rPr>
        <w:t>euregionalen</w:t>
      </w:r>
      <w:proofErr w:type="spellEnd"/>
      <w:r w:rsidRPr="001A0B21">
        <w:rPr>
          <w:rFonts w:ascii="Open Sans" w:hAnsi="Open Sans" w:cs="Open Sans"/>
          <w:bCs/>
          <w:sz w:val="18"/>
          <w:szCs w:val="40"/>
        </w:rPr>
        <w:t xml:space="preserve"> Strategien wurden für die sechs </w:t>
      </w:r>
      <w:proofErr w:type="spellStart"/>
      <w:r w:rsidRPr="001A0B21">
        <w:rPr>
          <w:rFonts w:ascii="Open Sans" w:hAnsi="Open Sans" w:cs="Open Sans"/>
          <w:bCs/>
          <w:sz w:val="18"/>
          <w:szCs w:val="40"/>
        </w:rPr>
        <w:t>Euregios</w:t>
      </w:r>
      <w:proofErr w:type="spellEnd"/>
      <w:r w:rsidRPr="001A0B21">
        <w:rPr>
          <w:rFonts w:ascii="Open Sans" w:hAnsi="Open Sans" w:cs="Open Sans"/>
          <w:bCs/>
          <w:sz w:val="18"/>
          <w:szCs w:val="40"/>
        </w:rPr>
        <w:t xml:space="preserve"> im Programmraum ausgearbeitet und sprechen jeweils drei INTERREG- spezifische Schwerpunktthemen in den funktionalen Teilregionen des bayerisch-österreichischen Grenzraum an, die unterstütz werden können.</w:t>
      </w:r>
      <w:r w:rsidRPr="001A0B21">
        <w:rPr>
          <w:rFonts w:ascii="Open Sans" w:hAnsi="Open Sans" w:cs="Open Sans"/>
          <w:b/>
          <w:bCs/>
          <w:color w:val="54AFC1"/>
          <w:szCs w:val="40"/>
        </w:rPr>
        <w:tab/>
      </w:r>
    </w:p>
    <w:p w:rsidR="00ED0878" w:rsidRPr="00ED0878" w:rsidRDefault="00ED0878" w:rsidP="00ED0878">
      <w:pPr>
        <w:rPr>
          <w:rFonts w:ascii="Open Sans" w:hAnsi="Open Sans" w:cs="Open Sans"/>
          <w:b/>
          <w:bCs/>
          <w:color w:val="54AFC1"/>
          <w:sz w:val="8"/>
          <w:szCs w:val="40"/>
        </w:rPr>
      </w:pPr>
    </w:p>
    <w:p w:rsidR="00C40656" w:rsidRDefault="00C40656" w:rsidP="00C40656">
      <w:pPr>
        <w:shd w:val="clear" w:color="auto" w:fill="009999"/>
        <w:rPr>
          <w:rFonts w:ascii="Open Sans" w:hAnsi="Open Sans" w:cs="Open Sans"/>
          <w:b/>
          <w:bCs/>
          <w:sz w:val="28"/>
          <w:szCs w:val="40"/>
        </w:rPr>
      </w:pPr>
      <w:r w:rsidRPr="00EA24B7">
        <w:rPr>
          <w:rFonts w:ascii="Open Sans" w:hAnsi="Open Sans" w:cs="Open Sans"/>
          <w:b/>
          <w:bCs/>
          <w:sz w:val="28"/>
          <w:szCs w:val="40"/>
        </w:rPr>
        <w:t xml:space="preserve">C1.1 Beiblatt Themenschwerpunkte und Indikatoren Euregio </w:t>
      </w:r>
      <w:r>
        <w:rPr>
          <w:rFonts w:ascii="Open Sans" w:hAnsi="Open Sans" w:cs="Open Sans"/>
          <w:b/>
          <w:bCs/>
          <w:sz w:val="28"/>
          <w:szCs w:val="40"/>
        </w:rPr>
        <w:t>Zugspitze – Wetterstein - Karwendel</w:t>
      </w:r>
    </w:p>
    <w:p w:rsidR="00ED0878" w:rsidRPr="00ED0878" w:rsidRDefault="00ED0878" w:rsidP="00F57305">
      <w:pPr>
        <w:rPr>
          <w:rFonts w:ascii="Open Sans" w:hAnsi="Open Sans" w:cs="Open Sans"/>
          <w:bCs/>
          <w:sz w:val="8"/>
          <w:szCs w:val="40"/>
        </w:rPr>
      </w:pPr>
    </w:p>
    <w:p w:rsidR="00ED0878" w:rsidRDefault="00ED0878" w:rsidP="00F57305">
      <w:pPr>
        <w:rPr>
          <w:rFonts w:ascii="Open Sans" w:hAnsi="Open Sans" w:cs="Open Sans"/>
          <w:bCs/>
          <w:sz w:val="18"/>
          <w:szCs w:val="40"/>
        </w:rPr>
      </w:pPr>
      <w:r w:rsidRPr="001A0B21">
        <w:rPr>
          <w:rFonts w:ascii="Open Sans" w:hAnsi="Open Sans" w:cs="Open Sans"/>
          <w:bCs/>
          <w:sz w:val="18"/>
          <w:szCs w:val="40"/>
        </w:rPr>
        <w:t xml:space="preserve">Der Beitrag zu einem Schwerpunkt einer </w:t>
      </w:r>
      <w:proofErr w:type="spellStart"/>
      <w:r w:rsidRPr="001A0B21">
        <w:rPr>
          <w:rFonts w:ascii="Open Sans" w:hAnsi="Open Sans" w:cs="Open Sans"/>
          <w:bCs/>
          <w:sz w:val="18"/>
          <w:szCs w:val="40"/>
        </w:rPr>
        <w:t>euregionalen</w:t>
      </w:r>
      <w:proofErr w:type="spellEnd"/>
      <w:r w:rsidRPr="001A0B21">
        <w:rPr>
          <w:rFonts w:ascii="Open Sans" w:hAnsi="Open Sans" w:cs="Open Sans"/>
          <w:bCs/>
          <w:sz w:val="18"/>
          <w:szCs w:val="40"/>
        </w:rPr>
        <w:t xml:space="preserve"> Strategien ist verbunden mit einem verpflichtenden Beitrag zu mindestens einem für diesen Schwerpunkt definierten Indikator. Bitte geben Sie in diesem Beiblatt den Beitrag Ihres Projektes zum gewählten Themenschwerpunkt und Indikator an</w:t>
      </w:r>
      <w:r>
        <w:rPr>
          <w:rFonts w:ascii="Open Sans" w:hAnsi="Open Sans" w:cs="Open Sans"/>
          <w:bCs/>
          <w:sz w:val="18"/>
          <w:szCs w:val="40"/>
        </w:rPr>
        <w:t xml:space="preserve"> und begründen Sie diesen</w:t>
      </w:r>
      <w:r w:rsidRPr="001A0B21">
        <w:rPr>
          <w:rFonts w:ascii="Open Sans" w:hAnsi="Open Sans" w:cs="Open Sans"/>
          <w:bCs/>
          <w:sz w:val="18"/>
          <w:szCs w:val="40"/>
        </w:rPr>
        <w:t>.</w:t>
      </w:r>
    </w:p>
    <w:p w:rsidR="00ED0878" w:rsidRPr="001A0B21" w:rsidRDefault="00ED0878" w:rsidP="00F57305">
      <w:pPr>
        <w:rPr>
          <w:rFonts w:ascii="Open Sans" w:hAnsi="Open Sans" w:cs="Open Sans"/>
          <w:bCs/>
          <w:sz w:val="10"/>
          <w:szCs w:val="40"/>
        </w:rPr>
      </w:pPr>
    </w:p>
    <w:p w:rsidR="00ED0878" w:rsidRPr="001A0B21" w:rsidRDefault="00ED0878" w:rsidP="00F57305">
      <w:pPr>
        <w:pBdr>
          <w:bottom w:val="single" w:sz="4" w:space="1" w:color="auto"/>
        </w:pBdr>
        <w:rPr>
          <w:rFonts w:ascii="Open Sans" w:hAnsi="Open Sans" w:cs="Open Sans"/>
          <w:b/>
          <w:bCs/>
          <w:color w:val="54AFC1"/>
          <w:sz w:val="18"/>
          <w:szCs w:val="40"/>
        </w:rPr>
      </w:pPr>
      <w:r w:rsidRPr="001A0B21">
        <w:rPr>
          <w:rFonts w:ascii="Open Sans" w:hAnsi="Open Sans" w:cs="Open Sans"/>
          <w:b/>
          <w:bCs/>
          <w:color w:val="54AFC1"/>
          <w:sz w:val="18"/>
          <w:szCs w:val="40"/>
        </w:rPr>
        <w:t xml:space="preserve">Projekttitel: </w:t>
      </w:r>
      <w:bookmarkStart w:id="0" w:name="_GoBack"/>
      <w:bookmarkEnd w:id="0"/>
    </w:p>
    <w:p w:rsidR="00ED0878" w:rsidRDefault="00ED0878" w:rsidP="00F57305">
      <w:pPr>
        <w:tabs>
          <w:tab w:val="left" w:pos="397"/>
        </w:tabs>
        <w:rPr>
          <w:rFonts w:asciiTheme="minorHAnsi" w:hAnsiTheme="minorHAnsi" w:cstheme="minorHAnsi"/>
          <w:kern w:val="2"/>
          <w:sz w:val="16"/>
        </w:rPr>
      </w:pPr>
    </w:p>
    <w:p w:rsidR="00ED0878" w:rsidRPr="001A0B21" w:rsidRDefault="00ED0878" w:rsidP="00F57305">
      <w:pPr>
        <w:pBdr>
          <w:bottom w:val="single" w:sz="4" w:space="1" w:color="auto"/>
        </w:pBdr>
        <w:rPr>
          <w:rFonts w:ascii="Open Sans" w:hAnsi="Open Sans" w:cs="Open Sans"/>
          <w:b/>
          <w:bCs/>
          <w:color w:val="54AFC1"/>
          <w:sz w:val="18"/>
          <w:szCs w:val="40"/>
        </w:rPr>
      </w:pPr>
      <w:r w:rsidRPr="001A0B21">
        <w:rPr>
          <w:rFonts w:ascii="Open Sans" w:hAnsi="Open Sans" w:cs="Open Sans"/>
          <w:b/>
          <w:bCs/>
          <w:color w:val="54AFC1"/>
          <w:sz w:val="18"/>
          <w:szCs w:val="40"/>
        </w:rPr>
        <w:t xml:space="preserve">Name des Leadpartner: </w:t>
      </w:r>
    </w:p>
    <w:p w:rsidR="00ED0878" w:rsidRPr="00ED0878" w:rsidRDefault="00ED0878" w:rsidP="00ED0878">
      <w:pPr>
        <w:tabs>
          <w:tab w:val="left" w:pos="397"/>
        </w:tabs>
        <w:rPr>
          <w:rFonts w:asciiTheme="minorHAnsi" w:hAnsiTheme="minorHAnsi" w:cstheme="minorHAnsi"/>
          <w:kern w:val="2"/>
          <w:sz w:val="2"/>
        </w:rPr>
      </w:pPr>
    </w:p>
    <w:p w:rsidR="00ED0878" w:rsidRPr="00ED0878" w:rsidRDefault="00ED0878" w:rsidP="00ED0878">
      <w:pPr>
        <w:tabs>
          <w:tab w:val="left" w:pos="397"/>
        </w:tabs>
        <w:rPr>
          <w:rFonts w:asciiTheme="minorHAnsi" w:hAnsiTheme="minorHAnsi" w:cstheme="minorHAnsi"/>
          <w:kern w:val="2"/>
          <w:sz w:val="2"/>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5"/>
        <w:gridCol w:w="9078"/>
      </w:tblGrid>
      <w:tr w:rsidR="00C40656" w:rsidRPr="000107BD" w:rsidTr="000E3928">
        <w:trPr>
          <w:trHeight w:val="535"/>
        </w:trPr>
        <w:tc>
          <w:tcPr>
            <w:tcW w:w="415" w:type="dxa"/>
            <w:tcBorders>
              <w:bottom w:val="single" w:sz="4" w:space="0" w:color="auto"/>
            </w:tcBorders>
          </w:tcPr>
          <w:sdt>
            <w:sdtPr>
              <w:id w:val="-600870172"/>
              <w14:checkbox>
                <w14:checked w14:val="0"/>
                <w14:checkedState w14:val="2612" w14:font="MS Gothic"/>
                <w14:uncheckedState w14:val="2610" w14:font="MS Gothic"/>
              </w14:checkbox>
            </w:sdtPr>
            <w:sdtEndPr/>
            <w:sdtContent>
              <w:p w:rsidR="00C40656" w:rsidRDefault="00C40656" w:rsidP="000E3928">
                <w:r>
                  <w:rPr>
                    <w:rFonts w:ascii="MS Gothic" w:eastAsia="MS Gothic" w:hAnsi="MS Gothic" w:hint="eastAsia"/>
                  </w:rPr>
                  <w:t>☐</w:t>
                </w:r>
              </w:p>
            </w:sdtContent>
          </w:sdt>
        </w:tc>
        <w:tc>
          <w:tcPr>
            <w:tcW w:w="9078" w:type="dxa"/>
            <w:tcBorders>
              <w:bottom w:val="single" w:sz="4" w:space="0" w:color="auto"/>
            </w:tcBorders>
            <w:shd w:val="clear" w:color="auto" w:fill="auto"/>
          </w:tcPr>
          <w:p w:rsidR="00C40656" w:rsidRPr="004450C9" w:rsidRDefault="00C40656" w:rsidP="00C40656">
            <w:pPr>
              <w:spacing w:before="60" w:after="0" w:line="240" w:lineRule="auto"/>
              <w:rPr>
                <w:b/>
              </w:rPr>
            </w:pPr>
            <w:r w:rsidRPr="004450C9">
              <w:rPr>
                <w:b/>
                <w:sz w:val="24"/>
              </w:rPr>
              <w:t xml:space="preserve">Aktionsfeld 1 </w:t>
            </w:r>
            <w:r w:rsidRPr="004450C9">
              <w:rPr>
                <w:b/>
                <w:sz w:val="24"/>
              </w:rPr>
              <w:br/>
            </w:r>
            <w:r>
              <w:rPr>
                <w:b/>
                <w:sz w:val="24"/>
              </w:rPr>
              <w:t>Grenzenlose Wissensgesellschaft</w:t>
            </w:r>
          </w:p>
        </w:tc>
      </w:tr>
      <w:tr w:rsidR="00C40656" w:rsidRPr="000107BD" w:rsidTr="00ED0878">
        <w:trPr>
          <w:trHeight w:val="495"/>
        </w:trPr>
        <w:tc>
          <w:tcPr>
            <w:tcW w:w="415" w:type="dxa"/>
            <w:tcBorders>
              <w:top w:val="single" w:sz="4" w:space="0" w:color="auto"/>
              <w:left w:val="single" w:sz="4" w:space="0" w:color="auto"/>
              <w:bottom w:val="dotted" w:sz="4" w:space="0" w:color="auto"/>
              <w:right w:val="dotted" w:sz="4" w:space="0" w:color="auto"/>
            </w:tcBorders>
          </w:tcPr>
          <w:sdt>
            <w:sdtPr>
              <w:id w:val="-5986601"/>
              <w14:checkbox>
                <w14:checked w14:val="0"/>
                <w14:checkedState w14:val="2612" w14:font="MS Gothic"/>
                <w14:uncheckedState w14:val="2610" w14:font="MS Gothic"/>
              </w14:checkbox>
            </w:sdtPr>
            <w:sdtEndPr/>
            <w:sdtContent>
              <w:p w:rsidR="00C40656" w:rsidRPr="003354EF" w:rsidRDefault="00C40656" w:rsidP="000E3928">
                <w:r>
                  <w:rPr>
                    <w:rFonts w:ascii="MS Gothic" w:eastAsia="MS Gothic" w:hAnsi="MS Gothic" w:hint="eastAsia"/>
                  </w:rPr>
                  <w:t>☐</w:t>
                </w:r>
              </w:p>
            </w:sdtContent>
          </w:sdt>
        </w:tc>
        <w:tc>
          <w:tcPr>
            <w:tcW w:w="9078" w:type="dxa"/>
            <w:tcBorders>
              <w:top w:val="single" w:sz="4" w:space="0" w:color="auto"/>
              <w:left w:val="dotted" w:sz="4" w:space="0" w:color="auto"/>
              <w:bottom w:val="dotted" w:sz="4" w:space="0" w:color="auto"/>
              <w:right w:val="single" w:sz="4" w:space="0" w:color="auto"/>
            </w:tcBorders>
            <w:shd w:val="clear" w:color="auto" w:fill="auto"/>
          </w:tcPr>
          <w:p w:rsidR="00C40656" w:rsidRPr="000107BD" w:rsidRDefault="00C40656" w:rsidP="00C40656">
            <w:pPr>
              <w:spacing w:before="60" w:after="0" w:line="240" w:lineRule="auto"/>
              <w:ind w:left="322" w:hanging="322"/>
              <w:rPr>
                <w:bCs/>
              </w:rPr>
            </w:pPr>
            <w:r>
              <w:rPr>
                <w:bCs/>
              </w:rPr>
              <w:t>1.1.</w:t>
            </w:r>
            <w:r w:rsidR="00E06D04">
              <w:rPr>
                <w:bCs/>
              </w:rPr>
              <w:t xml:space="preserve"> </w:t>
            </w:r>
            <w:r>
              <w:rPr>
                <w:bCs/>
              </w:rPr>
              <w:t>Wirtschaft durch qualifizierte Fachkräfte und Aus- und Weiterbildung</w:t>
            </w:r>
          </w:p>
        </w:tc>
      </w:tr>
      <w:tr w:rsidR="00C40656" w:rsidRPr="000107BD" w:rsidTr="000E3928">
        <w:trPr>
          <w:trHeight w:val="535"/>
        </w:trPr>
        <w:tc>
          <w:tcPr>
            <w:tcW w:w="415" w:type="dxa"/>
            <w:tcBorders>
              <w:top w:val="dotted" w:sz="4" w:space="0" w:color="auto"/>
              <w:left w:val="single" w:sz="4" w:space="0" w:color="auto"/>
              <w:bottom w:val="dotted" w:sz="4" w:space="0" w:color="auto"/>
              <w:right w:val="dotted" w:sz="4" w:space="0" w:color="auto"/>
            </w:tcBorders>
          </w:tcPr>
          <w:sdt>
            <w:sdtPr>
              <w:id w:val="-153921309"/>
              <w14:checkbox>
                <w14:checked w14:val="0"/>
                <w14:checkedState w14:val="2612" w14:font="MS Gothic"/>
                <w14:uncheckedState w14:val="2610" w14:font="MS Gothic"/>
              </w14:checkbox>
            </w:sdtPr>
            <w:sdtEndPr/>
            <w:sdtContent>
              <w:p w:rsidR="00C40656" w:rsidRPr="003354EF" w:rsidRDefault="00C40656" w:rsidP="000E3928">
                <w:r>
                  <w:rPr>
                    <w:rFonts w:ascii="MS Gothic" w:eastAsia="MS Gothic" w:hAnsi="MS Gothic" w:hint="eastAsia"/>
                  </w:rPr>
                  <w:t>☐</w:t>
                </w:r>
              </w:p>
            </w:sdtContent>
          </w:sdt>
        </w:tc>
        <w:tc>
          <w:tcPr>
            <w:tcW w:w="9078" w:type="dxa"/>
            <w:tcBorders>
              <w:top w:val="dotted" w:sz="4" w:space="0" w:color="auto"/>
              <w:left w:val="dotted" w:sz="4" w:space="0" w:color="auto"/>
              <w:bottom w:val="dotted" w:sz="4" w:space="0" w:color="auto"/>
              <w:right w:val="single" w:sz="4" w:space="0" w:color="auto"/>
            </w:tcBorders>
            <w:shd w:val="clear" w:color="auto" w:fill="auto"/>
          </w:tcPr>
          <w:p w:rsidR="00C40656" w:rsidRPr="00C40656" w:rsidRDefault="00E06D04" w:rsidP="00E06D04">
            <w:pPr>
              <w:spacing w:before="60" w:after="0" w:line="240" w:lineRule="auto"/>
              <w:ind w:left="322" w:hanging="322"/>
              <w:rPr>
                <w:bCs/>
                <w:color w:val="FF0000"/>
              </w:rPr>
            </w:pPr>
            <w:r w:rsidRPr="00E06D04">
              <w:rPr>
                <w:bCs/>
              </w:rPr>
              <w:t>1.2. Chancengleichheit für und durch digitales Wissen erreichen</w:t>
            </w:r>
          </w:p>
        </w:tc>
      </w:tr>
      <w:tr w:rsidR="00C40656" w:rsidRPr="000107BD" w:rsidTr="000E3928">
        <w:trPr>
          <w:trHeight w:val="549"/>
        </w:trPr>
        <w:tc>
          <w:tcPr>
            <w:tcW w:w="415" w:type="dxa"/>
            <w:tcBorders>
              <w:top w:val="dotted" w:sz="4" w:space="0" w:color="auto"/>
              <w:left w:val="single" w:sz="4" w:space="0" w:color="auto"/>
              <w:bottom w:val="dotted" w:sz="4" w:space="0" w:color="auto"/>
              <w:right w:val="dotted" w:sz="4" w:space="0" w:color="auto"/>
            </w:tcBorders>
          </w:tcPr>
          <w:sdt>
            <w:sdtPr>
              <w:id w:val="1636293654"/>
              <w14:checkbox>
                <w14:checked w14:val="0"/>
                <w14:checkedState w14:val="2612" w14:font="MS Gothic"/>
                <w14:uncheckedState w14:val="2610" w14:font="MS Gothic"/>
              </w14:checkbox>
            </w:sdtPr>
            <w:sdtEndPr/>
            <w:sdtContent>
              <w:p w:rsidR="00C40656" w:rsidRPr="003354EF" w:rsidRDefault="00ED0878" w:rsidP="000E3928">
                <w:r>
                  <w:rPr>
                    <w:rFonts w:ascii="MS Gothic" w:eastAsia="MS Gothic" w:hAnsi="MS Gothic" w:hint="eastAsia"/>
                  </w:rPr>
                  <w:t>☐</w:t>
                </w:r>
              </w:p>
            </w:sdtContent>
          </w:sdt>
        </w:tc>
        <w:tc>
          <w:tcPr>
            <w:tcW w:w="9078" w:type="dxa"/>
            <w:tcBorders>
              <w:top w:val="dotted" w:sz="4" w:space="0" w:color="auto"/>
              <w:left w:val="dotted" w:sz="4" w:space="0" w:color="auto"/>
              <w:bottom w:val="dotted" w:sz="4" w:space="0" w:color="auto"/>
              <w:right w:val="single" w:sz="4" w:space="0" w:color="auto"/>
            </w:tcBorders>
            <w:shd w:val="clear" w:color="auto" w:fill="auto"/>
          </w:tcPr>
          <w:p w:rsidR="00C40656" w:rsidRPr="00C40656" w:rsidRDefault="00E06D04" w:rsidP="000E3928">
            <w:pPr>
              <w:spacing w:before="60" w:after="0" w:line="240" w:lineRule="auto"/>
              <w:ind w:left="322" w:hanging="322"/>
              <w:rPr>
                <w:bCs/>
                <w:color w:val="FF0000"/>
              </w:rPr>
            </w:pPr>
            <w:r w:rsidRPr="00E06D04">
              <w:rPr>
                <w:bCs/>
              </w:rPr>
              <w:t>1.3. Soziale Innovation durch geteiltes Wissen und gemeinsame Herangehensweisen fördern</w:t>
            </w:r>
          </w:p>
        </w:tc>
      </w:tr>
      <w:tr w:rsidR="00ED0878" w:rsidRPr="000107BD" w:rsidTr="00ED0878">
        <w:trPr>
          <w:trHeight w:val="448"/>
        </w:trPr>
        <w:tc>
          <w:tcPr>
            <w:tcW w:w="415" w:type="dxa"/>
            <w:tcBorders>
              <w:top w:val="dotted" w:sz="4" w:space="0" w:color="auto"/>
              <w:left w:val="single" w:sz="4" w:space="0" w:color="auto"/>
              <w:bottom w:val="dotted" w:sz="4" w:space="0" w:color="auto"/>
              <w:right w:val="dotted" w:sz="4" w:space="0" w:color="auto"/>
            </w:tcBorders>
          </w:tcPr>
          <w:sdt>
            <w:sdtPr>
              <w:id w:val="1433627854"/>
              <w14:checkbox>
                <w14:checked w14:val="0"/>
                <w14:checkedState w14:val="2612" w14:font="MS Gothic"/>
                <w14:uncheckedState w14:val="2610" w14:font="MS Gothic"/>
              </w14:checkbox>
            </w:sdtPr>
            <w:sdtEndPr/>
            <w:sdtContent>
              <w:p w:rsidR="00ED0878" w:rsidRDefault="00ED0878" w:rsidP="000E3928">
                <w:r>
                  <w:rPr>
                    <w:rFonts w:ascii="MS Gothic" w:eastAsia="MS Gothic" w:hAnsi="MS Gothic" w:hint="eastAsia"/>
                  </w:rPr>
                  <w:t>☐</w:t>
                </w:r>
              </w:p>
            </w:sdtContent>
          </w:sdt>
        </w:tc>
        <w:tc>
          <w:tcPr>
            <w:tcW w:w="9078" w:type="dxa"/>
            <w:tcBorders>
              <w:top w:val="dotted" w:sz="4" w:space="0" w:color="auto"/>
              <w:left w:val="dotted" w:sz="4" w:space="0" w:color="auto"/>
              <w:bottom w:val="dotted" w:sz="4" w:space="0" w:color="auto"/>
              <w:right w:val="single" w:sz="4" w:space="0" w:color="auto"/>
            </w:tcBorders>
            <w:shd w:val="clear" w:color="auto" w:fill="auto"/>
          </w:tcPr>
          <w:p w:rsidR="00ED0878" w:rsidRPr="00E06D04" w:rsidRDefault="00ED0878" w:rsidP="000E3928">
            <w:pPr>
              <w:spacing w:before="60" w:after="0" w:line="240" w:lineRule="auto"/>
              <w:ind w:left="322" w:hanging="322"/>
              <w:rPr>
                <w:bCs/>
              </w:rPr>
            </w:pPr>
            <w:r>
              <w:rPr>
                <w:bCs/>
              </w:rPr>
              <w:t>Sonstige:</w:t>
            </w:r>
          </w:p>
        </w:tc>
      </w:tr>
    </w:tbl>
    <w:p w:rsidR="00F30749" w:rsidRPr="00ED0878" w:rsidRDefault="00F30749" w:rsidP="006E17F1">
      <w:pPr>
        <w:jc w:val="left"/>
        <w:rPr>
          <w:rFonts w:cs="Arial"/>
          <w:b/>
          <w:sz w:val="20"/>
          <w:szCs w:val="24"/>
        </w:rPr>
      </w:pPr>
    </w:p>
    <w:p w:rsidR="00B701AC" w:rsidRDefault="00B701AC" w:rsidP="00B701AC">
      <w:r>
        <w:t xml:space="preserve">Erfolgsindikatoren für </w:t>
      </w:r>
      <w:r w:rsidRPr="00ED0878">
        <w:rPr>
          <w:b/>
          <w:smallCaps/>
        </w:rPr>
        <w:t xml:space="preserve">Aktionsfeld 1 </w:t>
      </w:r>
      <w:r w:rsidRPr="00ED0878">
        <w:rPr>
          <w:smallCaps/>
        </w:rPr>
        <w:t>Grenzenlose Wissensgesellschaft</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6237"/>
        <w:gridCol w:w="1559"/>
      </w:tblGrid>
      <w:tr w:rsidR="006E17F1" w:rsidRPr="000171EF" w:rsidTr="00F30749">
        <w:tc>
          <w:tcPr>
            <w:tcW w:w="1271" w:type="dxa"/>
            <w:tcBorders>
              <w:bottom w:val="single" w:sz="4" w:space="0" w:color="000000"/>
            </w:tcBorders>
          </w:tcPr>
          <w:p w:rsidR="006E17F1" w:rsidRPr="000171EF" w:rsidRDefault="006E17F1" w:rsidP="00F239A6">
            <w:pPr>
              <w:pBdr>
                <w:top w:val="nil"/>
                <w:left w:val="nil"/>
                <w:bottom w:val="nil"/>
                <w:right w:val="nil"/>
                <w:between w:val="nil"/>
              </w:pBdr>
              <w:spacing w:after="60"/>
              <w:jc w:val="left"/>
              <w:rPr>
                <w:rFonts w:asciiTheme="minorHAnsi" w:eastAsia="Arial" w:hAnsiTheme="minorHAnsi" w:cstheme="minorHAnsi"/>
                <w:b/>
                <w:color w:val="000000"/>
                <w:sz w:val="18"/>
                <w:szCs w:val="18"/>
                <w:lang w:eastAsia="en-US"/>
              </w:rPr>
            </w:pPr>
            <w:r>
              <w:rPr>
                <w:rFonts w:asciiTheme="minorHAnsi" w:eastAsia="Arial" w:hAnsiTheme="minorHAnsi" w:cstheme="minorHAnsi"/>
                <w:b/>
                <w:color w:val="000000"/>
                <w:sz w:val="18"/>
                <w:szCs w:val="18"/>
                <w:lang w:eastAsia="en-US"/>
              </w:rPr>
              <w:t>Indikator Nr.</w:t>
            </w:r>
          </w:p>
        </w:tc>
        <w:tc>
          <w:tcPr>
            <w:tcW w:w="6237" w:type="dxa"/>
            <w:tcBorders>
              <w:bottom w:val="single" w:sz="4" w:space="0" w:color="000000"/>
            </w:tcBorders>
          </w:tcPr>
          <w:p w:rsidR="006E17F1" w:rsidRPr="000171EF" w:rsidRDefault="006E17F1" w:rsidP="00F239A6">
            <w:pPr>
              <w:pBdr>
                <w:top w:val="nil"/>
                <w:left w:val="nil"/>
                <w:bottom w:val="nil"/>
                <w:right w:val="nil"/>
                <w:between w:val="nil"/>
              </w:pBdr>
              <w:spacing w:after="60"/>
              <w:jc w:val="left"/>
              <w:rPr>
                <w:rFonts w:asciiTheme="minorHAnsi" w:eastAsia="Arial" w:hAnsiTheme="minorHAnsi" w:cstheme="minorHAnsi"/>
                <w:b/>
                <w:color w:val="000000"/>
                <w:sz w:val="18"/>
                <w:szCs w:val="18"/>
                <w:lang w:eastAsia="en-US"/>
              </w:rPr>
            </w:pPr>
            <w:r>
              <w:rPr>
                <w:rFonts w:asciiTheme="minorHAnsi" w:eastAsia="Arial" w:hAnsiTheme="minorHAnsi" w:cstheme="minorHAnsi"/>
                <w:b/>
                <w:color w:val="000000"/>
                <w:sz w:val="18"/>
                <w:szCs w:val="18"/>
                <w:lang w:eastAsia="en-US"/>
              </w:rPr>
              <w:t>Indikator Name</w:t>
            </w:r>
          </w:p>
        </w:tc>
        <w:tc>
          <w:tcPr>
            <w:tcW w:w="1559" w:type="dxa"/>
            <w:tcBorders>
              <w:bottom w:val="single" w:sz="4" w:space="0" w:color="000000"/>
            </w:tcBorders>
          </w:tcPr>
          <w:p w:rsidR="006E17F1" w:rsidRPr="000171EF" w:rsidRDefault="006E17F1" w:rsidP="006E17F1">
            <w:pPr>
              <w:pBdr>
                <w:top w:val="nil"/>
                <w:left w:val="nil"/>
                <w:bottom w:val="nil"/>
                <w:right w:val="nil"/>
                <w:between w:val="nil"/>
              </w:pBdr>
              <w:spacing w:after="60"/>
              <w:jc w:val="center"/>
              <w:rPr>
                <w:rFonts w:asciiTheme="minorHAnsi" w:eastAsia="Arial" w:hAnsiTheme="minorHAnsi" w:cstheme="minorHAnsi"/>
                <w:b/>
                <w:color w:val="000000"/>
                <w:sz w:val="18"/>
                <w:szCs w:val="18"/>
                <w:lang w:eastAsia="en-US"/>
              </w:rPr>
            </w:pPr>
            <w:r>
              <w:rPr>
                <w:rFonts w:asciiTheme="minorHAnsi" w:eastAsia="Arial" w:hAnsiTheme="minorHAnsi" w:cstheme="minorHAnsi"/>
                <w:b/>
                <w:color w:val="000000"/>
                <w:sz w:val="18"/>
                <w:szCs w:val="18"/>
                <w:lang w:eastAsia="en-US"/>
              </w:rPr>
              <w:t>Anzahl</w:t>
            </w:r>
          </w:p>
        </w:tc>
      </w:tr>
      <w:tr w:rsidR="006E17F1" w:rsidRPr="000171EF" w:rsidTr="00F30749">
        <w:tc>
          <w:tcPr>
            <w:tcW w:w="1271" w:type="dxa"/>
            <w:shd w:val="clear" w:color="auto" w:fill="F2F2F2" w:themeFill="background1" w:themeFillShade="F2"/>
          </w:tcPr>
          <w:p w:rsidR="006E17F1" w:rsidRDefault="006E17F1" w:rsidP="00F239A6">
            <w:pPr>
              <w:pBdr>
                <w:top w:val="nil"/>
                <w:left w:val="nil"/>
                <w:bottom w:val="nil"/>
                <w:right w:val="nil"/>
                <w:between w:val="nil"/>
              </w:pBdr>
              <w:spacing w:after="60"/>
              <w:jc w:val="left"/>
              <w:rPr>
                <w:rFonts w:asciiTheme="minorHAnsi" w:eastAsia="Arial" w:hAnsiTheme="minorHAnsi" w:cstheme="minorHAnsi"/>
                <w:color w:val="000000"/>
                <w:sz w:val="18"/>
                <w:szCs w:val="18"/>
                <w:lang w:eastAsia="en-US"/>
              </w:rPr>
            </w:pPr>
            <w:r>
              <w:rPr>
                <w:rFonts w:asciiTheme="minorHAnsi" w:eastAsia="Arial" w:hAnsiTheme="minorHAnsi" w:cstheme="minorHAnsi"/>
                <w:color w:val="000000"/>
                <w:sz w:val="18"/>
                <w:szCs w:val="18"/>
                <w:lang w:eastAsia="en-US"/>
              </w:rPr>
              <w:t>I 1.1</w:t>
            </w:r>
          </w:p>
        </w:tc>
        <w:tc>
          <w:tcPr>
            <w:tcW w:w="6237" w:type="dxa"/>
            <w:shd w:val="clear" w:color="auto" w:fill="F2F2F2" w:themeFill="background1" w:themeFillShade="F2"/>
          </w:tcPr>
          <w:p w:rsidR="006E17F1" w:rsidRPr="000171EF" w:rsidRDefault="006E17F1" w:rsidP="00F239A6">
            <w:pPr>
              <w:pBdr>
                <w:top w:val="nil"/>
                <w:left w:val="nil"/>
                <w:bottom w:val="nil"/>
                <w:right w:val="nil"/>
                <w:between w:val="nil"/>
              </w:pBdr>
              <w:spacing w:after="60"/>
              <w:jc w:val="left"/>
              <w:rPr>
                <w:rFonts w:asciiTheme="minorHAnsi" w:eastAsia="Arial" w:hAnsiTheme="minorHAnsi" w:cstheme="minorHAnsi"/>
                <w:color w:val="000000"/>
                <w:sz w:val="18"/>
                <w:szCs w:val="18"/>
                <w:lang w:eastAsia="en-US"/>
              </w:rPr>
            </w:pPr>
            <w:r>
              <w:rPr>
                <w:rFonts w:asciiTheme="minorHAnsi" w:eastAsia="Arial" w:hAnsiTheme="minorHAnsi" w:cstheme="minorHAnsi"/>
                <w:color w:val="000000"/>
                <w:sz w:val="18"/>
                <w:szCs w:val="18"/>
                <w:lang w:eastAsia="en-US"/>
              </w:rPr>
              <w:t xml:space="preserve">Anzahl umgesetzter Klein- und Mittelprojekte </w:t>
            </w:r>
            <w:r w:rsidRPr="000171EF">
              <w:rPr>
                <w:rFonts w:asciiTheme="minorHAnsi" w:eastAsia="Arial" w:hAnsiTheme="minorHAnsi" w:cstheme="minorHAnsi"/>
                <w:color w:val="000000"/>
                <w:sz w:val="18"/>
                <w:szCs w:val="18"/>
                <w:lang w:eastAsia="en-US"/>
              </w:rPr>
              <w:t xml:space="preserve">im Aktionsfeld </w:t>
            </w:r>
            <w:r>
              <w:rPr>
                <w:rFonts w:asciiTheme="minorHAnsi" w:eastAsia="Arial" w:hAnsiTheme="minorHAnsi" w:cstheme="minorHAnsi"/>
                <w:color w:val="000000"/>
                <w:sz w:val="18"/>
                <w:szCs w:val="18"/>
                <w:lang w:eastAsia="en-US"/>
              </w:rPr>
              <w:t>1</w:t>
            </w:r>
          </w:p>
        </w:tc>
        <w:tc>
          <w:tcPr>
            <w:tcW w:w="1559" w:type="dxa"/>
            <w:shd w:val="clear" w:color="auto" w:fill="F2F2F2" w:themeFill="background1" w:themeFillShade="F2"/>
          </w:tcPr>
          <w:p w:rsidR="006E17F1" w:rsidRPr="000171EF" w:rsidRDefault="006E17F1" w:rsidP="00F239A6">
            <w:pPr>
              <w:pBdr>
                <w:top w:val="nil"/>
                <w:left w:val="nil"/>
                <w:bottom w:val="nil"/>
                <w:right w:val="nil"/>
                <w:between w:val="nil"/>
              </w:pBdr>
              <w:spacing w:after="60"/>
              <w:jc w:val="right"/>
              <w:rPr>
                <w:rFonts w:asciiTheme="minorHAnsi" w:eastAsia="Arial" w:hAnsiTheme="minorHAnsi" w:cstheme="minorHAnsi"/>
                <w:color w:val="000000"/>
                <w:sz w:val="18"/>
                <w:szCs w:val="18"/>
                <w:lang w:eastAsia="en-US"/>
              </w:rPr>
            </w:pPr>
          </w:p>
        </w:tc>
      </w:tr>
      <w:tr w:rsidR="006E17F1" w:rsidRPr="000171EF" w:rsidTr="00F30749">
        <w:tc>
          <w:tcPr>
            <w:tcW w:w="1271" w:type="dxa"/>
            <w:shd w:val="clear" w:color="auto" w:fill="F2F2F2" w:themeFill="background1" w:themeFillShade="F2"/>
          </w:tcPr>
          <w:p w:rsidR="006E17F1" w:rsidRDefault="006E17F1" w:rsidP="00F239A6">
            <w:pPr>
              <w:pBdr>
                <w:top w:val="nil"/>
                <w:left w:val="nil"/>
                <w:bottom w:val="nil"/>
                <w:right w:val="nil"/>
                <w:between w:val="nil"/>
              </w:pBdr>
              <w:spacing w:after="60"/>
              <w:jc w:val="left"/>
              <w:rPr>
                <w:rFonts w:asciiTheme="minorHAnsi" w:eastAsia="Arial" w:hAnsiTheme="minorHAnsi" w:cstheme="minorHAnsi"/>
                <w:color w:val="000000"/>
                <w:sz w:val="18"/>
                <w:szCs w:val="18"/>
                <w:lang w:eastAsia="en-US"/>
              </w:rPr>
            </w:pPr>
            <w:r>
              <w:rPr>
                <w:rFonts w:asciiTheme="minorHAnsi" w:eastAsia="Arial" w:hAnsiTheme="minorHAnsi" w:cstheme="minorHAnsi"/>
                <w:color w:val="000000"/>
                <w:sz w:val="18"/>
                <w:szCs w:val="18"/>
                <w:lang w:eastAsia="en-US"/>
              </w:rPr>
              <w:t>I 1.2.1</w:t>
            </w:r>
          </w:p>
        </w:tc>
        <w:tc>
          <w:tcPr>
            <w:tcW w:w="6237" w:type="dxa"/>
            <w:shd w:val="clear" w:color="auto" w:fill="F2F2F2" w:themeFill="background1" w:themeFillShade="F2"/>
          </w:tcPr>
          <w:p w:rsidR="006E17F1" w:rsidRPr="000171EF" w:rsidRDefault="006E17F1" w:rsidP="00F239A6">
            <w:pPr>
              <w:pBdr>
                <w:top w:val="nil"/>
                <w:left w:val="nil"/>
                <w:bottom w:val="nil"/>
                <w:right w:val="nil"/>
                <w:between w:val="nil"/>
              </w:pBdr>
              <w:spacing w:after="60"/>
              <w:jc w:val="left"/>
              <w:rPr>
                <w:rFonts w:asciiTheme="minorHAnsi" w:eastAsia="Arial" w:hAnsiTheme="minorHAnsi" w:cstheme="minorHAnsi"/>
                <w:color w:val="000000"/>
                <w:sz w:val="18"/>
                <w:szCs w:val="18"/>
                <w:lang w:eastAsia="en-US"/>
              </w:rPr>
            </w:pPr>
            <w:r>
              <w:rPr>
                <w:rFonts w:asciiTheme="minorHAnsi" w:eastAsia="Arial" w:hAnsiTheme="minorHAnsi" w:cstheme="minorHAnsi"/>
                <w:color w:val="000000"/>
                <w:sz w:val="18"/>
                <w:szCs w:val="18"/>
                <w:lang w:eastAsia="en-US"/>
              </w:rPr>
              <w:t>Anzahl der Projektpartner in umgesetzten Klein- und Mittelprojekten im Aktionsfeld 1</w:t>
            </w:r>
          </w:p>
        </w:tc>
        <w:tc>
          <w:tcPr>
            <w:tcW w:w="1559" w:type="dxa"/>
            <w:shd w:val="clear" w:color="auto" w:fill="F2F2F2" w:themeFill="background1" w:themeFillShade="F2"/>
          </w:tcPr>
          <w:p w:rsidR="006E17F1" w:rsidRDefault="006E17F1" w:rsidP="00F239A6">
            <w:pPr>
              <w:pBdr>
                <w:top w:val="nil"/>
                <w:left w:val="nil"/>
                <w:bottom w:val="nil"/>
                <w:right w:val="nil"/>
                <w:between w:val="nil"/>
              </w:pBdr>
              <w:spacing w:after="60"/>
              <w:jc w:val="right"/>
              <w:rPr>
                <w:rFonts w:asciiTheme="minorHAnsi" w:eastAsia="Arial" w:hAnsiTheme="minorHAnsi" w:cstheme="minorHAnsi"/>
                <w:color w:val="000000"/>
                <w:sz w:val="18"/>
                <w:szCs w:val="18"/>
                <w:lang w:eastAsia="en-US"/>
              </w:rPr>
            </w:pPr>
          </w:p>
        </w:tc>
      </w:tr>
      <w:tr w:rsidR="006E17F1" w:rsidRPr="000171EF" w:rsidTr="00F30749">
        <w:tc>
          <w:tcPr>
            <w:tcW w:w="1271" w:type="dxa"/>
            <w:shd w:val="clear" w:color="auto" w:fill="F2F2F2" w:themeFill="background1" w:themeFillShade="F2"/>
          </w:tcPr>
          <w:p w:rsidR="006E17F1" w:rsidRPr="000171EF" w:rsidRDefault="006E17F1" w:rsidP="00F239A6">
            <w:pPr>
              <w:pBdr>
                <w:top w:val="nil"/>
                <w:left w:val="nil"/>
                <w:bottom w:val="nil"/>
                <w:right w:val="nil"/>
                <w:between w:val="nil"/>
              </w:pBdr>
              <w:spacing w:after="60"/>
              <w:jc w:val="left"/>
              <w:rPr>
                <w:rFonts w:asciiTheme="minorHAnsi" w:eastAsia="Arial" w:hAnsiTheme="minorHAnsi" w:cstheme="minorHAnsi"/>
                <w:color w:val="000000"/>
                <w:sz w:val="18"/>
                <w:szCs w:val="18"/>
                <w:lang w:eastAsia="en-US"/>
              </w:rPr>
            </w:pPr>
            <w:r>
              <w:rPr>
                <w:rFonts w:asciiTheme="minorHAnsi" w:eastAsia="Arial" w:hAnsiTheme="minorHAnsi" w:cstheme="minorHAnsi"/>
                <w:color w:val="000000"/>
                <w:sz w:val="18"/>
                <w:szCs w:val="18"/>
                <w:lang w:eastAsia="en-US"/>
              </w:rPr>
              <w:t>I 1.2.2</w:t>
            </w:r>
          </w:p>
        </w:tc>
        <w:tc>
          <w:tcPr>
            <w:tcW w:w="6237" w:type="dxa"/>
            <w:shd w:val="clear" w:color="auto" w:fill="F2F2F2" w:themeFill="background1" w:themeFillShade="F2"/>
          </w:tcPr>
          <w:p w:rsidR="006E17F1" w:rsidRPr="000171EF" w:rsidRDefault="006E17F1" w:rsidP="00F239A6">
            <w:pPr>
              <w:pBdr>
                <w:top w:val="nil"/>
                <w:left w:val="nil"/>
                <w:bottom w:val="nil"/>
                <w:right w:val="nil"/>
                <w:between w:val="nil"/>
              </w:pBdr>
              <w:spacing w:after="60"/>
              <w:jc w:val="left"/>
              <w:rPr>
                <w:rFonts w:asciiTheme="minorHAnsi" w:eastAsia="Arial" w:hAnsiTheme="minorHAnsi" w:cstheme="minorHAnsi"/>
                <w:color w:val="000000"/>
                <w:sz w:val="18"/>
                <w:szCs w:val="18"/>
                <w:lang w:eastAsia="en-US"/>
              </w:rPr>
            </w:pPr>
            <w:r>
              <w:rPr>
                <w:rFonts w:asciiTheme="minorHAnsi" w:eastAsia="Arial" w:hAnsiTheme="minorHAnsi" w:cstheme="minorHAnsi"/>
                <w:color w:val="000000"/>
                <w:sz w:val="18"/>
                <w:szCs w:val="18"/>
                <w:lang w:eastAsia="en-US"/>
              </w:rPr>
              <w:t>Anzahl der n</w:t>
            </w:r>
            <w:r w:rsidRPr="000171EF">
              <w:rPr>
                <w:rFonts w:asciiTheme="minorHAnsi" w:eastAsia="Arial" w:hAnsiTheme="minorHAnsi" w:cstheme="minorHAnsi"/>
                <w:color w:val="000000"/>
                <w:sz w:val="18"/>
                <w:szCs w:val="18"/>
                <w:lang w:eastAsia="en-US"/>
              </w:rPr>
              <w:t>eu involvierte</w:t>
            </w:r>
            <w:r>
              <w:rPr>
                <w:rFonts w:asciiTheme="minorHAnsi" w:eastAsia="Arial" w:hAnsiTheme="minorHAnsi" w:cstheme="minorHAnsi"/>
                <w:color w:val="000000"/>
                <w:sz w:val="18"/>
                <w:szCs w:val="18"/>
                <w:lang w:eastAsia="en-US"/>
              </w:rPr>
              <w:t>n</w:t>
            </w:r>
            <w:r w:rsidRPr="000171EF">
              <w:rPr>
                <w:rFonts w:asciiTheme="minorHAnsi" w:eastAsia="Arial" w:hAnsiTheme="minorHAnsi" w:cstheme="minorHAnsi"/>
                <w:color w:val="000000"/>
                <w:sz w:val="18"/>
                <w:szCs w:val="18"/>
                <w:lang w:eastAsia="en-US"/>
              </w:rPr>
              <w:t xml:space="preserve"> Projektpartner </w:t>
            </w:r>
            <w:r>
              <w:rPr>
                <w:rFonts w:asciiTheme="minorHAnsi" w:eastAsia="Arial" w:hAnsiTheme="minorHAnsi" w:cstheme="minorHAnsi"/>
                <w:color w:val="000000"/>
                <w:sz w:val="18"/>
                <w:szCs w:val="18"/>
                <w:lang w:eastAsia="en-US"/>
              </w:rPr>
              <w:t xml:space="preserve">in umgesetzten Klein- und Mittelprojekten </w:t>
            </w:r>
            <w:r w:rsidRPr="000171EF">
              <w:rPr>
                <w:rFonts w:asciiTheme="minorHAnsi" w:eastAsia="Arial" w:hAnsiTheme="minorHAnsi" w:cstheme="minorHAnsi"/>
                <w:color w:val="000000"/>
                <w:sz w:val="18"/>
                <w:szCs w:val="18"/>
                <w:lang w:eastAsia="en-US"/>
              </w:rPr>
              <w:t xml:space="preserve">im Aktionsfeld </w:t>
            </w:r>
            <w:r>
              <w:rPr>
                <w:rFonts w:asciiTheme="minorHAnsi" w:eastAsia="Arial" w:hAnsiTheme="minorHAnsi" w:cstheme="minorHAnsi"/>
                <w:color w:val="000000"/>
                <w:sz w:val="18"/>
                <w:szCs w:val="18"/>
                <w:lang w:eastAsia="en-US"/>
              </w:rPr>
              <w:t>1</w:t>
            </w:r>
          </w:p>
        </w:tc>
        <w:tc>
          <w:tcPr>
            <w:tcW w:w="1559" w:type="dxa"/>
            <w:shd w:val="clear" w:color="auto" w:fill="F2F2F2" w:themeFill="background1" w:themeFillShade="F2"/>
          </w:tcPr>
          <w:p w:rsidR="006E17F1" w:rsidRPr="000171EF" w:rsidRDefault="006E17F1" w:rsidP="00F239A6">
            <w:pPr>
              <w:pBdr>
                <w:top w:val="nil"/>
                <w:left w:val="nil"/>
                <w:bottom w:val="nil"/>
                <w:right w:val="nil"/>
                <w:between w:val="nil"/>
              </w:pBdr>
              <w:spacing w:after="60"/>
              <w:jc w:val="right"/>
              <w:rPr>
                <w:rFonts w:asciiTheme="minorHAnsi" w:eastAsia="Arial" w:hAnsiTheme="minorHAnsi" w:cstheme="minorHAnsi"/>
                <w:color w:val="000000"/>
                <w:sz w:val="18"/>
                <w:szCs w:val="18"/>
                <w:lang w:eastAsia="en-US"/>
              </w:rPr>
            </w:pPr>
          </w:p>
        </w:tc>
      </w:tr>
      <w:tr w:rsidR="006E17F1" w:rsidRPr="000171EF" w:rsidTr="006E17F1">
        <w:tc>
          <w:tcPr>
            <w:tcW w:w="1271" w:type="dxa"/>
          </w:tcPr>
          <w:p w:rsidR="006E17F1" w:rsidRDefault="006E17F1" w:rsidP="00F239A6">
            <w:pPr>
              <w:pBdr>
                <w:top w:val="nil"/>
                <w:left w:val="nil"/>
                <w:bottom w:val="nil"/>
                <w:right w:val="nil"/>
                <w:between w:val="nil"/>
              </w:pBdr>
              <w:spacing w:after="60"/>
              <w:jc w:val="left"/>
              <w:rPr>
                <w:rFonts w:asciiTheme="minorHAnsi" w:eastAsia="Arial" w:hAnsiTheme="minorHAnsi" w:cstheme="minorHAnsi"/>
                <w:color w:val="000000"/>
                <w:sz w:val="18"/>
                <w:szCs w:val="18"/>
                <w:lang w:eastAsia="en-US"/>
              </w:rPr>
            </w:pPr>
            <w:r>
              <w:rPr>
                <w:rFonts w:asciiTheme="minorHAnsi" w:eastAsia="Arial" w:hAnsiTheme="minorHAnsi" w:cstheme="minorHAnsi"/>
                <w:color w:val="000000"/>
                <w:sz w:val="18"/>
                <w:szCs w:val="18"/>
                <w:lang w:eastAsia="en-US"/>
              </w:rPr>
              <w:t>I 1.3</w:t>
            </w:r>
          </w:p>
        </w:tc>
        <w:tc>
          <w:tcPr>
            <w:tcW w:w="6237" w:type="dxa"/>
          </w:tcPr>
          <w:p w:rsidR="006E17F1" w:rsidRDefault="006E17F1" w:rsidP="00F239A6">
            <w:pPr>
              <w:pBdr>
                <w:top w:val="nil"/>
                <w:left w:val="nil"/>
                <w:bottom w:val="nil"/>
                <w:right w:val="nil"/>
                <w:between w:val="nil"/>
              </w:pBdr>
              <w:spacing w:after="60"/>
              <w:jc w:val="left"/>
              <w:rPr>
                <w:rFonts w:asciiTheme="minorHAnsi" w:eastAsia="Arial" w:hAnsiTheme="minorHAnsi" w:cstheme="minorHAnsi"/>
                <w:color w:val="000000"/>
                <w:sz w:val="18"/>
                <w:szCs w:val="18"/>
                <w:lang w:eastAsia="en-US"/>
              </w:rPr>
            </w:pPr>
            <w:r>
              <w:rPr>
                <w:rFonts w:asciiTheme="minorHAnsi" w:eastAsia="Arial" w:hAnsiTheme="minorHAnsi" w:cstheme="minorHAnsi"/>
                <w:color w:val="000000"/>
                <w:sz w:val="18"/>
                <w:szCs w:val="18"/>
                <w:lang w:eastAsia="en-US"/>
              </w:rPr>
              <w:t>Anzahl übertragener und/oder gemeinsam entwickelter Fort- und Weiterbildungsangebote</w:t>
            </w:r>
          </w:p>
        </w:tc>
        <w:tc>
          <w:tcPr>
            <w:tcW w:w="1559" w:type="dxa"/>
          </w:tcPr>
          <w:p w:rsidR="006E17F1" w:rsidRDefault="006E17F1" w:rsidP="00F239A6">
            <w:pPr>
              <w:pBdr>
                <w:top w:val="nil"/>
                <w:left w:val="nil"/>
                <w:bottom w:val="nil"/>
                <w:right w:val="nil"/>
                <w:between w:val="nil"/>
              </w:pBdr>
              <w:spacing w:after="60"/>
              <w:jc w:val="right"/>
              <w:rPr>
                <w:rFonts w:asciiTheme="minorHAnsi" w:eastAsia="Arial" w:hAnsiTheme="minorHAnsi" w:cstheme="minorHAnsi"/>
                <w:color w:val="000000"/>
                <w:sz w:val="18"/>
                <w:szCs w:val="18"/>
                <w:lang w:eastAsia="en-US"/>
              </w:rPr>
            </w:pPr>
          </w:p>
        </w:tc>
      </w:tr>
      <w:tr w:rsidR="006E17F1" w:rsidRPr="000171EF" w:rsidTr="006E17F1">
        <w:tc>
          <w:tcPr>
            <w:tcW w:w="1271" w:type="dxa"/>
          </w:tcPr>
          <w:p w:rsidR="006E17F1" w:rsidRDefault="006E17F1" w:rsidP="00F239A6">
            <w:pPr>
              <w:pBdr>
                <w:top w:val="nil"/>
                <w:left w:val="nil"/>
                <w:bottom w:val="nil"/>
                <w:right w:val="nil"/>
                <w:between w:val="nil"/>
              </w:pBdr>
              <w:spacing w:after="60"/>
              <w:jc w:val="left"/>
              <w:rPr>
                <w:rFonts w:asciiTheme="minorHAnsi" w:eastAsia="Arial" w:hAnsiTheme="minorHAnsi" w:cstheme="minorHAnsi"/>
                <w:color w:val="000000"/>
                <w:sz w:val="18"/>
                <w:szCs w:val="18"/>
                <w:lang w:eastAsia="en-US"/>
              </w:rPr>
            </w:pPr>
            <w:r>
              <w:rPr>
                <w:rFonts w:asciiTheme="minorHAnsi" w:eastAsia="Arial" w:hAnsiTheme="minorHAnsi" w:cstheme="minorHAnsi"/>
                <w:color w:val="000000"/>
                <w:sz w:val="18"/>
                <w:szCs w:val="18"/>
                <w:lang w:eastAsia="en-US"/>
              </w:rPr>
              <w:t>I 1.4</w:t>
            </w:r>
          </w:p>
        </w:tc>
        <w:tc>
          <w:tcPr>
            <w:tcW w:w="6237" w:type="dxa"/>
          </w:tcPr>
          <w:p w:rsidR="006E17F1" w:rsidRPr="000171EF" w:rsidRDefault="006E17F1" w:rsidP="00F239A6">
            <w:pPr>
              <w:pBdr>
                <w:top w:val="nil"/>
                <w:left w:val="nil"/>
                <w:bottom w:val="nil"/>
                <w:right w:val="nil"/>
                <w:between w:val="nil"/>
              </w:pBdr>
              <w:spacing w:after="60"/>
              <w:jc w:val="left"/>
              <w:rPr>
                <w:rFonts w:asciiTheme="minorHAnsi" w:eastAsia="Arial" w:hAnsiTheme="minorHAnsi" w:cstheme="minorHAnsi"/>
                <w:color w:val="000000"/>
                <w:sz w:val="18"/>
                <w:szCs w:val="18"/>
                <w:lang w:eastAsia="en-US"/>
              </w:rPr>
            </w:pPr>
            <w:r>
              <w:rPr>
                <w:rFonts w:asciiTheme="minorHAnsi" w:eastAsia="Arial" w:hAnsiTheme="minorHAnsi" w:cstheme="minorHAnsi"/>
                <w:color w:val="000000"/>
                <w:sz w:val="18"/>
                <w:szCs w:val="18"/>
                <w:lang w:eastAsia="en-US"/>
              </w:rPr>
              <w:t>Anzahl der Teilnehmenden an übertragenen und/oder gemeinsamen Fort- und Weiterbildungsangeboten</w:t>
            </w:r>
          </w:p>
        </w:tc>
        <w:tc>
          <w:tcPr>
            <w:tcW w:w="1559" w:type="dxa"/>
          </w:tcPr>
          <w:p w:rsidR="006E17F1" w:rsidRPr="000171EF" w:rsidRDefault="006E17F1" w:rsidP="00F239A6">
            <w:pPr>
              <w:pBdr>
                <w:top w:val="nil"/>
                <w:left w:val="nil"/>
                <w:bottom w:val="nil"/>
                <w:right w:val="nil"/>
                <w:between w:val="nil"/>
              </w:pBdr>
              <w:spacing w:after="60"/>
              <w:jc w:val="right"/>
              <w:rPr>
                <w:rFonts w:asciiTheme="minorHAnsi" w:eastAsia="Arial" w:hAnsiTheme="minorHAnsi" w:cstheme="minorHAnsi"/>
                <w:color w:val="000000"/>
                <w:sz w:val="18"/>
                <w:szCs w:val="18"/>
                <w:lang w:eastAsia="en-US"/>
              </w:rPr>
            </w:pPr>
          </w:p>
        </w:tc>
      </w:tr>
      <w:tr w:rsidR="006E17F1" w:rsidRPr="000171EF" w:rsidTr="006E17F1">
        <w:tc>
          <w:tcPr>
            <w:tcW w:w="1271" w:type="dxa"/>
          </w:tcPr>
          <w:p w:rsidR="006E17F1" w:rsidRDefault="006E17F1" w:rsidP="00F239A6">
            <w:pPr>
              <w:pBdr>
                <w:top w:val="nil"/>
                <w:left w:val="nil"/>
                <w:bottom w:val="nil"/>
                <w:right w:val="nil"/>
                <w:between w:val="nil"/>
              </w:pBdr>
              <w:spacing w:after="60"/>
              <w:jc w:val="left"/>
              <w:rPr>
                <w:rFonts w:asciiTheme="minorHAnsi" w:eastAsia="Arial" w:hAnsiTheme="minorHAnsi" w:cstheme="minorHAnsi"/>
                <w:color w:val="000000"/>
                <w:sz w:val="18"/>
                <w:szCs w:val="18"/>
                <w:lang w:eastAsia="en-US"/>
              </w:rPr>
            </w:pPr>
            <w:r>
              <w:rPr>
                <w:rFonts w:asciiTheme="minorHAnsi" w:eastAsia="Arial" w:hAnsiTheme="minorHAnsi" w:cstheme="minorHAnsi"/>
                <w:color w:val="000000"/>
                <w:sz w:val="18"/>
                <w:szCs w:val="18"/>
                <w:lang w:eastAsia="en-US"/>
              </w:rPr>
              <w:t>I 1.5</w:t>
            </w:r>
          </w:p>
        </w:tc>
        <w:tc>
          <w:tcPr>
            <w:tcW w:w="6237" w:type="dxa"/>
          </w:tcPr>
          <w:p w:rsidR="006E17F1" w:rsidRDefault="006E17F1" w:rsidP="00F239A6">
            <w:pPr>
              <w:pBdr>
                <w:top w:val="nil"/>
                <w:left w:val="nil"/>
                <w:bottom w:val="nil"/>
                <w:right w:val="nil"/>
                <w:between w:val="nil"/>
              </w:pBdr>
              <w:spacing w:after="60"/>
              <w:jc w:val="left"/>
              <w:rPr>
                <w:rFonts w:asciiTheme="minorHAnsi" w:eastAsia="Arial" w:hAnsiTheme="minorHAnsi" w:cstheme="minorHAnsi"/>
                <w:color w:val="000000"/>
                <w:sz w:val="18"/>
                <w:szCs w:val="18"/>
                <w:lang w:eastAsia="en-US"/>
              </w:rPr>
            </w:pPr>
            <w:r>
              <w:rPr>
                <w:rFonts w:asciiTheme="minorHAnsi" w:eastAsia="Arial" w:hAnsiTheme="minorHAnsi" w:cstheme="minorHAnsi"/>
                <w:color w:val="000000"/>
                <w:sz w:val="18"/>
                <w:szCs w:val="18"/>
                <w:lang w:eastAsia="en-US"/>
              </w:rPr>
              <w:t>Anzahl neu entwickelter bzw. genutzter digitaler Tools</w:t>
            </w:r>
          </w:p>
        </w:tc>
        <w:tc>
          <w:tcPr>
            <w:tcW w:w="1559" w:type="dxa"/>
          </w:tcPr>
          <w:p w:rsidR="006E17F1" w:rsidRDefault="006E17F1" w:rsidP="00F239A6">
            <w:pPr>
              <w:pBdr>
                <w:top w:val="nil"/>
                <w:left w:val="nil"/>
                <w:bottom w:val="nil"/>
                <w:right w:val="nil"/>
                <w:between w:val="nil"/>
              </w:pBdr>
              <w:spacing w:after="60"/>
              <w:jc w:val="right"/>
              <w:rPr>
                <w:rFonts w:asciiTheme="minorHAnsi" w:eastAsia="Arial" w:hAnsiTheme="minorHAnsi" w:cstheme="minorHAnsi"/>
                <w:color w:val="000000"/>
                <w:sz w:val="18"/>
                <w:szCs w:val="18"/>
                <w:lang w:eastAsia="en-US"/>
              </w:rPr>
            </w:pPr>
          </w:p>
        </w:tc>
      </w:tr>
      <w:tr w:rsidR="006E17F1" w:rsidRPr="000171EF" w:rsidTr="006E17F1">
        <w:tc>
          <w:tcPr>
            <w:tcW w:w="1271" w:type="dxa"/>
          </w:tcPr>
          <w:p w:rsidR="006E17F1" w:rsidRDefault="006E17F1" w:rsidP="00F239A6">
            <w:pPr>
              <w:pBdr>
                <w:top w:val="nil"/>
                <w:left w:val="nil"/>
                <w:bottom w:val="nil"/>
                <w:right w:val="nil"/>
                <w:between w:val="nil"/>
              </w:pBdr>
              <w:spacing w:after="60"/>
              <w:jc w:val="left"/>
              <w:rPr>
                <w:rFonts w:asciiTheme="minorHAnsi" w:eastAsia="Arial" w:hAnsiTheme="minorHAnsi" w:cstheme="minorHAnsi"/>
                <w:color w:val="000000"/>
                <w:sz w:val="18"/>
                <w:szCs w:val="18"/>
                <w:lang w:eastAsia="en-US"/>
              </w:rPr>
            </w:pPr>
            <w:r>
              <w:rPr>
                <w:rFonts w:asciiTheme="minorHAnsi" w:eastAsia="Arial" w:hAnsiTheme="minorHAnsi" w:cstheme="minorHAnsi"/>
                <w:color w:val="000000"/>
                <w:sz w:val="18"/>
                <w:szCs w:val="18"/>
                <w:lang w:eastAsia="en-US"/>
              </w:rPr>
              <w:t>I 1.6</w:t>
            </w:r>
          </w:p>
        </w:tc>
        <w:tc>
          <w:tcPr>
            <w:tcW w:w="6237" w:type="dxa"/>
          </w:tcPr>
          <w:p w:rsidR="006E17F1" w:rsidRPr="000171EF" w:rsidRDefault="006E17F1" w:rsidP="00F239A6">
            <w:pPr>
              <w:pBdr>
                <w:top w:val="nil"/>
                <w:left w:val="nil"/>
                <w:bottom w:val="nil"/>
                <w:right w:val="nil"/>
                <w:between w:val="nil"/>
              </w:pBdr>
              <w:spacing w:after="60"/>
              <w:jc w:val="left"/>
              <w:rPr>
                <w:rFonts w:asciiTheme="minorHAnsi" w:eastAsia="Arial" w:hAnsiTheme="minorHAnsi" w:cstheme="minorHAnsi"/>
                <w:color w:val="000000"/>
                <w:sz w:val="18"/>
                <w:szCs w:val="18"/>
                <w:lang w:eastAsia="en-US"/>
              </w:rPr>
            </w:pPr>
            <w:r>
              <w:rPr>
                <w:rFonts w:asciiTheme="minorHAnsi" w:eastAsia="Arial" w:hAnsiTheme="minorHAnsi" w:cstheme="minorHAnsi"/>
                <w:color w:val="000000"/>
                <w:sz w:val="18"/>
                <w:szCs w:val="18"/>
                <w:lang w:eastAsia="en-US"/>
              </w:rPr>
              <w:t>Entwickelte Austausch- oder Innovationsnetzwerke für die grenzenlose Wissensgesellschaft</w:t>
            </w:r>
          </w:p>
        </w:tc>
        <w:tc>
          <w:tcPr>
            <w:tcW w:w="1559" w:type="dxa"/>
          </w:tcPr>
          <w:p w:rsidR="006E17F1" w:rsidRPr="000171EF" w:rsidRDefault="006E17F1" w:rsidP="00F239A6">
            <w:pPr>
              <w:pBdr>
                <w:top w:val="nil"/>
                <w:left w:val="nil"/>
                <w:bottom w:val="nil"/>
                <w:right w:val="nil"/>
                <w:between w:val="nil"/>
              </w:pBdr>
              <w:spacing w:after="60"/>
              <w:jc w:val="right"/>
              <w:rPr>
                <w:rFonts w:asciiTheme="minorHAnsi" w:eastAsia="Arial" w:hAnsiTheme="minorHAnsi" w:cstheme="minorHAnsi"/>
                <w:color w:val="000000"/>
                <w:sz w:val="18"/>
                <w:szCs w:val="18"/>
                <w:lang w:eastAsia="en-US"/>
              </w:rPr>
            </w:pPr>
          </w:p>
        </w:tc>
      </w:tr>
    </w:tbl>
    <w:p w:rsidR="00BA2B50" w:rsidRPr="002C6AD6" w:rsidRDefault="00BA2B50">
      <w:pPr>
        <w:rPr>
          <w:sz w:val="10"/>
        </w:rPr>
      </w:pPr>
    </w:p>
    <w:p w:rsidR="00ED0878" w:rsidRDefault="00ED0878"/>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5"/>
        <w:gridCol w:w="9078"/>
      </w:tblGrid>
      <w:tr w:rsidR="00C40656" w:rsidRPr="000107BD" w:rsidTr="000E3928">
        <w:trPr>
          <w:trHeight w:val="535"/>
        </w:trPr>
        <w:tc>
          <w:tcPr>
            <w:tcW w:w="415" w:type="dxa"/>
            <w:tcBorders>
              <w:bottom w:val="single" w:sz="4" w:space="0" w:color="auto"/>
            </w:tcBorders>
          </w:tcPr>
          <w:sdt>
            <w:sdtPr>
              <w:id w:val="-1823352735"/>
              <w14:checkbox>
                <w14:checked w14:val="0"/>
                <w14:checkedState w14:val="2612" w14:font="MS Gothic"/>
                <w14:uncheckedState w14:val="2610" w14:font="MS Gothic"/>
              </w14:checkbox>
            </w:sdtPr>
            <w:sdtEndPr/>
            <w:sdtContent>
              <w:p w:rsidR="00C40656" w:rsidRDefault="00C40656" w:rsidP="000E3928">
                <w:r>
                  <w:rPr>
                    <w:rFonts w:ascii="MS Gothic" w:eastAsia="MS Gothic" w:hAnsi="MS Gothic" w:hint="eastAsia"/>
                  </w:rPr>
                  <w:t>☐</w:t>
                </w:r>
              </w:p>
            </w:sdtContent>
          </w:sdt>
        </w:tc>
        <w:tc>
          <w:tcPr>
            <w:tcW w:w="9078" w:type="dxa"/>
            <w:tcBorders>
              <w:bottom w:val="single" w:sz="4" w:space="0" w:color="auto"/>
            </w:tcBorders>
            <w:shd w:val="clear" w:color="auto" w:fill="auto"/>
          </w:tcPr>
          <w:p w:rsidR="00C40656" w:rsidRPr="00C40656" w:rsidRDefault="00C40656" w:rsidP="00C40656">
            <w:pPr>
              <w:spacing w:before="60" w:after="0" w:line="240" w:lineRule="auto"/>
              <w:rPr>
                <w:b/>
                <w:color w:val="FF0000"/>
              </w:rPr>
            </w:pPr>
            <w:r w:rsidRPr="0067501A">
              <w:rPr>
                <w:b/>
                <w:sz w:val="24"/>
              </w:rPr>
              <w:t>Aktionsfeld 2</w:t>
            </w:r>
            <w:r w:rsidRPr="0067501A">
              <w:rPr>
                <w:b/>
                <w:sz w:val="24"/>
              </w:rPr>
              <w:br/>
              <w:t>Natur- und Kulturlandschaft</w:t>
            </w:r>
          </w:p>
        </w:tc>
      </w:tr>
      <w:tr w:rsidR="00C40656" w:rsidRPr="000107BD" w:rsidTr="00ED0878">
        <w:trPr>
          <w:trHeight w:val="548"/>
        </w:trPr>
        <w:tc>
          <w:tcPr>
            <w:tcW w:w="415" w:type="dxa"/>
            <w:tcBorders>
              <w:top w:val="single" w:sz="4" w:space="0" w:color="auto"/>
              <w:left w:val="single" w:sz="4" w:space="0" w:color="auto"/>
              <w:bottom w:val="dotted" w:sz="4" w:space="0" w:color="auto"/>
              <w:right w:val="dotted" w:sz="4" w:space="0" w:color="auto"/>
            </w:tcBorders>
          </w:tcPr>
          <w:sdt>
            <w:sdtPr>
              <w:id w:val="1961065589"/>
              <w14:checkbox>
                <w14:checked w14:val="0"/>
                <w14:checkedState w14:val="2612" w14:font="MS Gothic"/>
                <w14:uncheckedState w14:val="2610" w14:font="MS Gothic"/>
              </w14:checkbox>
            </w:sdtPr>
            <w:sdtEndPr/>
            <w:sdtContent>
              <w:p w:rsidR="00C40656" w:rsidRPr="003354EF" w:rsidRDefault="00747175" w:rsidP="000E3928">
                <w:r>
                  <w:rPr>
                    <w:rFonts w:ascii="MS Gothic" w:eastAsia="MS Gothic" w:hAnsi="MS Gothic" w:hint="eastAsia"/>
                  </w:rPr>
                  <w:t>☐</w:t>
                </w:r>
              </w:p>
            </w:sdtContent>
          </w:sdt>
        </w:tc>
        <w:tc>
          <w:tcPr>
            <w:tcW w:w="9078" w:type="dxa"/>
            <w:tcBorders>
              <w:top w:val="single" w:sz="4" w:space="0" w:color="auto"/>
              <w:left w:val="dotted" w:sz="4" w:space="0" w:color="auto"/>
              <w:bottom w:val="dotted" w:sz="4" w:space="0" w:color="auto"/>
              <w:right w:val="single" w:sz="4" w:space="0" w:color="auto"/>
            </w:tcBorders>
            <w:shd w:val="clear" w:color="auto" w:fill="auto"/>
          </w:tcPr>
          <w:p w:rsidR="00C40656" w:rsidRPr="00E06D04" w:rsidRDefault="00E06D04" w:rsidP="000E3928">
            <w:pPr>
              <w:spacing w:before="60" w:after="0" w:line="240" w:lineRule="auto"/>
              <w:ind w:left="322" w:hanging="322"/>
              <w:rPr>
                <w:bCs/>
              </w:rPr>
            </w:pPr>
            <w:r w:rsidRPr="00E06D04">
              <w:rPr>
                <w:bCs/>
              </w:rPr>
              <w:t>2.1. Naturraum und Kulturlandschaft schützen und nachhaltig bewirtschaften</w:t>
            </w:r>
          </w:p>
        </w:tc>
      </w:tr>
      <w:tr w:rsidR="00C40656" w:rsidRPr="000107BD" w:rsidTr="000E3928">
        <w:trPr>
          <w:trHeight w:val="535"/>
        </w:trPr>
        <w:tc>
          <w:tcPr>
            <w:tcW w:w="415" w:type="dxa"/>
            <w:tcBorders>
              <w:top w:val="dotted" w:sz="4" w:space="0" w:color="auto"/>
              <w:left w:val="single" w:sz="4" w:space="0" w:color="auto"/>
              <w:bottom w:val="dotted" w:sz="4" w:space="0" w:color="auto"/>
              <w:right w:val="dotted" w:sz="4" w:space="0" w:color="auto"/>
            </w:tcBorders>
          </w:tcPr>
          <w:sdt>
            <w:sdtPr>
              <w:id w:val="-510146377"/>
              <w14:checkbox>
                <w14:checked w14:val="0"/>
                <w14:checkedState w14:val="2612" w14:font="MS Gothic"/>
                <w14:uncheckedState w14:val="2610" w14:font="MS Gothic"/>
              </w14:checkbox>
            </w:sdtPr>
            <w:sdtEndPr/>
            <w:sdtContent>
              <w:p w:rsidR="00C40656" w:rsidRPr="003354EF" w:rsidRDefault="00C40656" w:rsidP="000E3928">
                <w:r>
                  <w:rPr>
                    <w:rFonts w:ascii="MS Gothic" w:eastAsia="MS Gothic" w:hAnsi="MS Gothic" w:hint="eastAsia"/>
                  </w:rPr>
                  <w:t>☐</w:t>
                </w:r>
              </w:p>
            </w:sdtContent>
          </w:sdt>
        </w:tc>
        <w:tc>
          <w:tcPr>
            <w:tcW w:w="9078" w:type="dxa"/>
            <w:tcBorders>
              <w:top w:val="dotted" w:sz="4" w:space="0" w:color="auto"/>
              <w:left w:val="dotted" w:sz="4" w:space="0" w:color="auto"/>
              <w:bottom w:val="dotted" w:sz="4" w:space="0" w:color="auto"/>
              <w:right w:val="single" w:sz="4" w:space="0" w:color="auto"/>
            </w:tcBorders>
            <w:shd w:val="clear" w:color="auto" w:fill="auto"/>
          </w:tcPr>
          <w:p w:rsidR="00C40656" w:rsidRPr="00E06D04" w:rsidRDefault="00E06D04" w:rsidP="000E3928">
            <w:pPr>
              <w:spacing w:before="60" w:after="0" w:line="240" w:lineRule="auto"/>
              <w:ind w:left="324" w:hanging="324"/>
              <w:rPr>
                <w:bCs/>
              </w:rPr>
            </w:pPr>
            <w:r w:rsidRPr="00E06D04">
              <w:rPr>
                <w:bCs/>
              </w:rPr>
              <w:t xml:space="preserve">2.2. Regionale Kreisläufe bei (kulinarischen) Produkten und deren Konsumation stärken </w:t>
            </w:r>
          </w:p>
        </w:tc>
      </w:tr>
      <w:tr w:rsidR="00C40656" w:rsidRPr="000107BD" w:rsidTr="000E3928">
        <w:trPr>
          <w:trHeight w:val="549"/>
        </w:trPr>
        <w:tc>
          <w:tcPr>
            <w:tcW w:w="415" w:type="dxa"/>
            <w:tcBorders>
              <w:top w:val="dotted" w:sz="4" w:space="0" w:color="auto"/>
              <w:left w:val="single" w:sz="4" w:space="0" w:color="auto"/>
              <w:bottom w:val="dotted" w:sz="4" w:space="0" w:color="auto"/>
              <w:right w:val="dotted" w:sz="4" w:space="0" w:color="auto"/>
            </w:tcBorders>
          </w:tcPr>
          <w:sdt>
            <w:sdtPr>
              <w:id w:val="1795548954"/>
              <w14:checkbox>
                <w14:checked w14:val="0"/>
                <w14:checkedState w14:val="2612" w14:font="MS Gothic"/>
                <w14:uncheckedState w14:val="2610" w14:font="MS Gothic"/>
              </w14:checkbox>
            </w:sdtPr>
            <w:sdtEndPr/>
            <w:sdtContent>
              <w:p w:rsidR="00C40656" w:rsidRPr="003354EF" w:rsidRDefault="00C40656" w:rsidP="000E3928">
                <w:r>
                  <w:rPr>
                    <w:rFonts w:ascii="MS Gothic" w:eastAsia="MS Gothic" w:hAnsi="MS Gothic" w:hint="eastAsia"/>
                  </w:rPr>
                  <w:t>☐</w:t>
                </w:r>
              </w:p>
            </w:sdtContent>
          </w:sdt>
        </w:tc>
        <w:tc>
          <w:tcPr>
            <w:tcW w:w="9078" w:type="dxa"/>
            <w:tcBorders>
              <w:top w:val="dotted" w:sz="4" w:space="0" w:color="auto"/>
              <w:left w:val="dotted" w:sz="4" w:space="0" w:color="auto"/>
              <w:bottom w:val="dotted" w:sz="4" w:space="0" w:color="auto"/>
              <w:right w:val="single" w:sz="4" w:space="0" w:color="auto"/>
            </w:tcBorders>
            <w:shd w:val="clear" w:color="auto" w:fill="auto"/>
          </w:tcPr>
          <w:p w:rsidR="00C40656" w:rsidRPr="00E06D04" w:rsidRDefault="00E06D04" w:rsidP="000E3928">
            <w:pPr>
              <w:spacing w:before="60" w:after="0" w:line="240" w:lineRule="auto"/>
              <w:ind w:left="322" w:hanging="322"/>
              <w:rPr>
                <w:bCs/>
              </w:rPr>
            </w:pPr>
            <w:r w:rsidRPr="00E06D04">
              <w:rPr>
                <w:bCs/>
              </w:rPr>
              <w:t>2.3. Management und grenzüberschreitende Zusammenarbeit der Schutzgebiete stärken</w:t>
            </w:r>
          </w:p>
        </w:tc>
      </w:tr>
      <w:tr w:rsidR="00ED0878" w:rsidRPr="000107BD" w:rsidTr="00ED0878">
        <w:trPr>
          <w:trHeight w:val="310"/>
        </w:trPr>
        <w:tc>
          <w:tcPr>
            <w:tcW w:w="415" w:type="dxa"/>
            <w:tcBorders>
              <w:top w:val="dotted" w:sz="4" w:space="0" w:color="auto"/>
              <w:left w:val="single" w:sz="4" w:space="0" w:color="auto"/>
              <w:bottom w:val="dotted" w:sz="4" w:space="0" w:color="auto"/>
              <w:right w:val="dotted" w:sz="4" w:space="0" w:color="auto"/>
            </w:tcBorders>
          </w:tcPr>
          <w:sdt>
            <w:sdtPr>
              <w:id w:val="1052580280"/>
              <w14:checkbox>
                <w14:checked w14:val="0"/>
                <w14:checkedState w14:val="2612" w14:font="MS Gothic"/>
                <w14:uncheckedState w14:val="2610" w14:font="MS Gothic"/>
              </w14:checkbox>
            </w:sdtPr>
            <w:sdtEndPr/>
            <w:sdtContent>
              <w:p w:rsidR="00ED0878" w:rsidRDefault="00ED0878" w:rsidP="000E3928">
                <w:r>
                  <w:rPr>
                    <w:rFonts w:ascii="MS Gothic" w:eastAsia="MS Gothic" w:hAnsi="MS Gothic" w:hint="eastAsia"/>
                  </w:rPr>
                  <w:t>☐</w:t>
                </w:r>
              </w:p>
            </w:sdtContent>
          </w:sdt>
        </w:tc>
        <w:tc>
          <w:tcPr>
            <w:tcW w:w="9078" w:type="dxa"/>
            <w:tcBorders>
              <w:top w:val="dotted" w:sz="4" w:space="0" w:color="auto"/>
              <w:left w:val="dotted" w:sz="4" w:space="0" w:color="auto"/>
              <w:bottom w:val="dotted" w:sz="4" w:space="0" w:color="auto"/>
              <w:right w:val="single" w:sz="4" w:space="0" w:color="auto"/>
            </w:tcBorders>
            <w:shd w:val="clear" w:color="auto" w:fill="auto"/>
          </w:tcPr>
          <w:p w:rsidR="00ED0878" w:rsidRPr="00E06D04" w:rsidRDefault="00ED0878" w:rsidP="000E3928">
            <w:pPr>
              <w:spacing w:before="60" w:after="0" w:line="240" w:lineRule="auto"/>
              <w:ind w:left="322" w:hanging="322"/>
              <w:rPr>
                <w:bCs/>
              </w:rPr>
            </w:pPr>
            <w:r>
              <w:rPr>
                <w:bCs/>
              </w:rPr>
              <w:t>Sonstige:</w:t>
            </w:r>
          </w:p>
        </w:tc>
      </w:tr>
    </w:tbl>
    <w:p w:rsidR="00C40656" w:rsidRDefault="00C40656"/>
    <w:p w:rsidR="00B701AC" w:rsidRPr="00ED0878" w:rsidRDefault="00B701AC">
      <w:pPr>
        <w:rPr>
          <w:rFonts w:cs="Arial"/>
          <w:smallCaps/>
        </w:rPr>
      </w:pPr>
      <w:r>
        <w:t xml:space="preserve">Erfolgsindikatoren für </w:t>
      </w:r>
      <w:r w:rsidRPr="00ED0878">
        <w:rPr>
          <w:b/>
          <w:smallCaps/>
        </w:rPr>
        <w:t>Aktionsfeld 2</w:t>
      </w:r>
      <w:r w:rsidRPr="00ED0878">
        <w:rPr>
          <w:smallCaps/>
        </w:rPr>
        <w:t xml:space="preserve"> Grenzenlose Natur- und Kulturlandschaft</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6237"/>
        <w:gridCol w:w="1559"/>
      </w:tblGrid>
      <w:tr w:rsidR="006E17F1" w:rsidRPr="000171EF" w:rsidTr="00EE54E5">
        <w:tc>
          <w:tcPr>
            <w:tcW w:w="1271" w:type="dxa"/>
            <w:tcBorders>
              <w:bottom w:val="single" w:sz="4" w:space="0" w:color="000000"/>
            </w:tcBorders>
          </w:tcPr>
          <w:p w:rsidR="006E17F1" w:rsidRPr="000171EF" w:rsidRDefault="006E17F1" w:rsidP="00F239A6">
            <w:pPr>
              <w:pBdr>
                <w:top w:val="nil"/>
                <w:left w:val="nil"/>
                <w:bottom w:val="nil"/>
                <w:right w:val="nil"/>
                <w:between w:val="nil"/>
              </w:pBdr>
              <w:spacing w:after="60"/>
              <w:jc w:val="left"/>
              <w:rPr>
                <w:rFonts w:asciiTheme="minorHAnsi" w:eastAsia="Arial" w:hAnsiTheme="minorHAnsi" w:cstheme="minorHAnsi"/>
                <w:b/>
                <w:color w:val="000000"/>
                <w:sz w:val="18"/>
                <w:szCs w:val="18"/>
                <w:lang w:eastAsia="en-US"/>
              </w:rPr>
            </w:pPr>
            <w:r>
              <w:rPr>
                <w:rFonts w:asciiTheme="minorHAnsi" w:eastAsia="Arial" w:hAnsiTheme="minorHAnsi" w:cstheme="minorHAnsi"/>
                <w:b/>
                <w:color w:val="000000"/>
                <w:sz w:val="18"/>
                <w:szCs w:val="18"/>
                <w:lang w:eastAsia="en-US"/>
              </w:rPr>
              <w:t>Indikator Nr.</w:t>
            </w:r>
          </w:p>
        </w:tc>
        <w:tc>
          <w:tcPr>
            <w:tcW w:w="6237" w:type="dxa"/>
            <w:tcBorders>
              <w:bottom w:val="single" w:sz="4" w:space="0" w:color="000000"/>
            </w:tcBorders>
          </w:tcPr>
          <w:p w:rsidR="006E17F1" w:rsidRPr="000171EF" w:rsidRDefault="006E17F1" w:rsidP="00F239A6">
            <w:pPr>
              <w:pBdr>
                <w:top w:val="nil"/>
                <w:left w:val="nil"/>
                <w:bottom w:val="nil"/>
                <w:right w:val="nil"/>
                <w:between w:val="nil"/>
              </w:pBdr>
              <w:spacing w:after="60"/>
              <w:jc w:val="left"/>
              <w:rPr>
                <w:rFonts w:asciiTheme="minorHAnsi" w:eastAsia="Arial" w:hAnsiTheme="minorHAnsi" w:cstheme="minorHAnsi"/>
                <w:b/>
                <w:color w:val="000000"/>
                <w:sz w:val="18"/>
                <w:szCs w:val="18"/>
                <w:lang w:eastAsia="en-US"/>
              </w:rPr>
            </w:pPr>
            <w:r>
              <w:rPr>
                <w:rFonts w:asciiTheme="minorHAnsi" w:eastAsia="Arial" w:hAnsiTheme="minorHAnsi" w:cstheme="minorHAnsi"/>
                <w:b/>
                <w:color w:val="000000"/>
                <w:sz w:val="18"/>
                <w:szCs w:val="18"/>
                <w:lang w:eastAsia="en-US"/>
              </w:rPr>
              <w:t>Indikator Name</w:t>
            </w:r>
          </w:p>
        </w:tc>
        <w:tc>
          <w:tcPr>
            <w:tcW w:w="1559" w:type="dxa"/>
            <w:tcBorders>
              <w:bottom w:val="single" w:sz="4" w:space="0" w:color="000000"/>
            </w:tcBorders>
          </w:tcPr>
          <w:p w:rsidR="006E17F1" w:rsidRPr="000171EF" w:rsidRDefault="006E17F1" w:rsidP="006E17F1">
            <w:pPr>
              <w:pBdr>
                <w:top w:val="nil"/>
                <w:left w:val="nil"/>
                <w:bottom w:val="nil"/>
                <w:right w:val="nil"/>
                <w:between w:val="nil"/>
              </w:pBdr>
              <w:spacing w:after="60"/>
              <w:jc w:val="center"/>
              <w:rPr>
                <w:rFonts w:asciiTheme="minorHAnsi" w:eastAsia="Arial" w:hAnsiTheme="minorHAnsi" w:cstheme="minorHAnsi"/>
                <w:b/>
                <w:color w:val="000000"/>
                <w:sz w:val="18"/>
                <w:szCs w:val="18"/>
                <w:lang w:eastAsia="en-US"/>
              </w:rPr>
            </w:pPr>
            <w:r>
              <w:rPr>
                <w:rFonts w:asciiTheme="minorHAnsi" w:eastAsia="Arial" w:hAnsiTheme="minorHAnsi" w:cstheme="minorHAnsi"/>
                <w:b/>
                <w:color w:val="000000"/>
                <w:sz w:val="18"/>
                <w:szCs w:val="18"/>
                <w:lang w:eastAsia="en-US"/>
              </w:rPr>
              <w:t>Anzahl</w:t>
            </w:r>
          </w:p>
        </w:tc>
      </w:tr>
      <w:tr w:rsidR="006E17F1" w:rsidRPr="000171EF" w:rsidTr="00EE54E5">
        <w:tc>
          <w:tcPr>
            <w:tcW w:w="1271" w:type="dxa"/>
            <w:shd w:val="clear" w:color="auto" w:fill="F2F2F2" w:themeFill="background1" w:themeFillShade="F2"/>
          </w:tcPr>
          <w:p w:rsidR="006E17F1" w:rsidRDefault="006E17F1" w:rsidP="00F239A6">
            <w:pPr>
              <w:pBdr>
                <w:top w:val="nil"/>
                <w:left w:val="nil"/>
                <w:bottom w:val="nil"/>
                <w:right w:val="nil"/>
                <w:between w:val="nil"/>
              </w:pBdr>
              <w:spacing w:after="60"/>
              <w:jc w:val="left"/>
              <w:rPr>
                <w:rFonts w:asciiTheme="minorHAnsi" w:eastAsia="Arial" w:hAnsiTheme="minorHAnsi" w:cstheme="minorHAnsi"/>
                <w:color w:val="000000"/>
                <w:sz w:val="18"/>
                <w:szCs w:val="18"/>
                <w:lang w:eastAsia="en-US"/>
              </w:rPr>
            </w:pPr>
            <w:r>
              <w:rPr>
                <w:rFonts w:asciiTheme="minorHAnsi" w:eastAsia="Arial" w:hAnsiTheme="minorHAnsi" w:cstheme="minorHAnsi"/>
                <w:color w:val="000000"/>
                <w:sz w:val="18"/>
                <w:szCs w:val="18"/>
                <w:lang w:eastAsia="en-US"/>
              </w:rPr>
              <w:t>I 2.1</w:t>
            </w:r>
          </w:p>
        </w:tc>
        <w:tc>
          <w:tcPr>
            <w:tcW w:w="6237" w:type="dxa"/>
            <w:shd w:val="clear" w:color="auto" w:fill="F2F2F2" w:themeFill="background1" w:themeFillShade="F2"/>
          </w:tcPr>
          <w:p w:rsidR="006E17F1" w:rsidRPr="000171EF" w:rsidRDefault="006E17F1" w:rsidP="00F239A6">
            <w:pPr>
              <w:pBdr>
                <w:top w:val="nil"/>
                <w:left w:val="nil"/>
                <w:bottom w:val="nil"/>
                <w:right w:val="nil"/>
                <w:between w:val="nil"/>
              </w:pBdr>
              <w:spacing w:after="60"/>
              <w:jc w:val="left"/>
              <w:rPr>
                <w:rFonts w:asciiTheme="minorHAnsi" w:eastAsia="Arial" w:hAnsiTheme="minorHAnsi" w:cstheme="minorHAnsi"/>
                <w:color w:val="000000"/>
                <w:sz w:val="18"/>
                <w:szCs w:val="18"/>
                <w:lang w:eastAsia="en-US"/>
              </w:rPr>
            </w:pPr>
            <w:r>
              <w:rPr>
                <w:rFonts w:asciiTheme="minorHAnsi" w:eastAsia="Arial" w:hAnsiTheme="minorHAnsi" w:cstheme="minorHAnsi"/>
                <w:color w:val="000000"/>
                <w:sz w:val="18"/>
                <w:szCs w:val="18"/>
                <w:lang w:eastAsia="en-US"/>
              </w:rPr>
              <w:t xml:space="preserve">Anzahl umgesetzter Klein- und Mittelprojekte </w:t>
            </w:r>
            <w:r w:rsidRPr="000171EF">
              <w:rPr>
                <w:rFonts w:asciiTheme="minorHAnsi" w:eastAsia="Arial" w:hAnsiTheme="minorHAnsi" w:cstheme="minorHAnsi"/>
                <w:color w:val="000000"/>
                <w:sz w:val="18"/>
                <w:szCs w:val="18"/>
                <w:lang w:eastAsia="en-US"/>
              </w:rPr>
              <w:t xml:space="preserve">im Aktionsfeld </w:t>
            </w:r>
            <w:r>
              <w:rPr>
                <w:rFonts w:asciiTheme="minorHAnsi" w:eastAsia="Arial" w:hAnsiTheme="minorHAnsi" w:cstheme="minorHAnsi"/>
                <w:color w:val="000000"/>
                <w:sz w:val="18"/>
                <w:szCs w:val="18"/>
                <w:lang w:eastAsia="en-US"/>
              </w:rPr>
              <w:t>2</w:t>
            </w:r>
          </w:p>
        </w:tc>
        <w:tc>
          <w:tcPr>
            <w:tcW w:w="1559" w:type="dxa"/>
            <w:shd w:val="clear" w:color="auto" w:fill="F2F2F2" w:themeFill="background1" w:themeFillShade="F2"/>
          </w:tcPr>
          <w:p w:rsidR="006E17F1" w:rsidRPr="000171EF" w:rsidRDefault="006E17F1" w:rsidP="00F239A6">
            <w:pPr>
              <w:pBdr>
                <w:top w:val="nil"/>
                <w:left w:val="nil"/>
                <w:bottom w:val="nil"/>
                <w:right w:val="nil"/>
                <w:between w:val="nil"/>
              </w:pBdr>
              <w:spacing w:after="60"/>
              <w:jc w:val="right"/>
              <w:rPr>
                <w:rFonts w:asciiTheme="minorHAnsi" w:eastAsia="Arial" w:hAnsiTheme="minorHAnsi" w:cstheme="minorHAnsi"/>
                <w:color w:val="000000"/>
                <w:sz w:val="18"/>
                <w:szCs w:val="18"/>
                <w:lang w:eastAsia="en-US"/>
              </w:rPr>
            </w:pPr>
          </w:p>
        </w:tc>
      </w:tr>
      <w:tr w:rsidR="006E17F1" w:rsidTr="00EE54E5">
        <w:tc>
          <w:tcPr>
            <w:tcW w:w="1271" w:type="dxa"/>
            <w:shd w:val="clear" w:color="auto" w:fill="F2F2F2" w:themeFill="background1" w:themeFillShade="F2"/>
          </w:tcPr>
          <w:p w:rsidR="006E17F1" w:rsidRDefault="006E17F1" w:rsidP="00F239A6">
            <w:pPr>
              <w:pBdr>
                <w:top w:val="nil"/>
                <w:left w:val="nil"/>
                <w:bottom w:val="nil"/>
                <w:right w:val="nil"/>
                <w:between w:val="nil"/>
              </w:pBdr>
              <w:spacing w:after="60"/>
              <w:jc w:val="left"/>
              <w:rPr>
                <w:rFonts w:asciiTheme="minorHAnsi" w:eastAsia="Arial" w:hAnsiTheme="minorHAnsi" w:cstheme="minorHAnsi"/>
                <w:color w:val="000000"/>
                <w:sz w:val="18"/>
                <w:szCs w:val="18"/>
                <w:lang w:eastAsia="en-US"/>
              </w:rPr>
            </w:pPr>
            <w:r>
              <w:rPr>
                <w:rFonts w:asciiTheme="minorHAnsi" w:eastAsia="Arial" w:hAnsiTheme="minorHAnsi" w:cstheme="minorHAnsi"/>
                <w:color w:val="000000"/>
                <w:sz w:val="18"/>
                <w:szCs w:val="18"/>
                <w:lang w:eastAsia="en-US"/>
              </w:rPr>
              <w:t>I 2.2.1</w:t>
            </w:r>
          </w:p>
        </w:tc>
        <w:tc>
          <w:tcPr>
            <w:tcW w:w="6237" w:type="dxa"/>
            <w:shd w:val="clear" w:color="auto" w:fill="F2F2F2" w:themeFill="background1" w:themeFillShade="F2"/>
          </w:tcPr>
          <w:p w:rsidR="006E17F1" w:rsidRPr="000171EF" w:rsidRDefault="006E17F1" w:rsidP="00F239A6">
            <w:pPr>
              <w:pBdr>
                <w:top w:val="nil"/>
                <w:left w:val="nil"/>
                <w:bottom w:val="nil"/>
                <w:right w:val="nil"/>
                <w:between w:val="nil"/>
              </w:pBdr>
              <w:spacing w:after="60"/>
              <w:jc w:val="left"/>
              <w:rPr>
                <w:rFonts w:asciiTheme="minorHAnsi" w:eastAsia="Arial" w:hAnsiTheme="minorHAnsi" w:cstheme="minorHAnsi"/>
                <w:color w:val="000000"/>
                <w:sz w:val="18"/>
                <w:szCs w:val="18"/>
                <w:lang w:eastAsia="en-US"/>
              </w:rPr>
            </w:pPr>
            <w:r>
              <w:rPr>
                <w:rFonts w:asciiTheme="minorHAnsi" w:eastAsia="Arial" w:hAnsiTheme="minorHAnsi" w:cstheme="minorHAnsi"/>
                <w:color w:val="000000"/>
                <w:sz w:val="18"/>
                <w:szCs w:val="18"/>
                <w:lang w:eastAsia="en-US"/>
              </w:rPr>
              <w:t>Anzahl der Projektpartner in umgesetzten Klein- und Mittelprojekten im Aktionsfeld 2</w:t>
            </w:r>
          </w:p>
        </w:tc>
        <w:tc>
          <w:tcPr>
            <w:tcW w:w="1559" w:type="dxa"/>
            <w:shd w:val="clear" w:color="auto" w:fill="F2F2F2" w:themeFill="background1" w:themeFillShade="F2"/>
          </w:tcPr>
          <w:p w:rsidR="006E17F1" w:rsidRDefault="006E17F1" w:rsidP="00F239A6">
            <w:pPr>
              <w:pBdr>
                <w:top w:val="nil"/>
                <w:left w:val="nil"/>
                <w:bottom w:val="nil"/>
                <w:right w:val="nil"/>
                <w:between w:val="nil"/>
              </w:pBdr>
              <w:spacing w:after="60"/>
              <w:jc w:val="right"/>
              <w:rPr>
                <w:rFonts w:asciiTheme="minorHAnsi" w:eastAsia="Arial" w:hAnsiTheme="minorHAnsi" w:cstheme="minorHAnsi"/>
                <w:color w:val="000000"/>
                <w:sz w:val="18"/>
                <w:szCs w:val="18"/>
                <w:lang w:eastAsia="en-US"/>
              </w:rPr>
            </w:pPr>
          </w:p>
        </w:tc>
      </w:tr>
      <w:tr w:rsidR="006E17F1" w:rsidRPr="000171EF" w:rsidTr="00EE54E5">
        <w:tc>
          <w:tcPr>
            <w:tcW w:w="1271" w:type="dxa"/>
            <w:shd w:val="clear" w:color="auto" w:fill="F2F2F2" w:themeFill="background1" w:themeFillShade="F2"/>
          </w:tcPr>
          <w:p w:rsidR="006E17F1" w:rsidRPr="000171EF" w:rsidRDefault="006E17F1" w:rsidP="00F239A6">
            <w:pPr>
              <w:pBdr>
                <w:top w:val="nil"/>
                <w:left w:val="nil"/>
                <w:bottom w:val="nil"/>
                <w:right w:val="nil"/>
                <w:between w:val="nil"/>
              </w:pBdr>
              <w:spacing w:after="60"/>
              <w:jc w:val="left"/>
              <w:rPr>
                <w:rFonts w:asciiTheme="minorHAnsi" w:eastAsia="Arial" w:hAnsiTheme="minorHAnsi" w:cstheme="minorHAnsi"/>
                <w:color w:val="000000"/>
                <w:sz w:val="18"/>
                <w:szCs w:val="18"/>
                <w:lang w:eastAsia="en-US"/>
              </w:rPr>
            </w:pPr>
            <w:r>
              <w:rPr>
                <w:rFonts w:asciiTheme="minorHAnsi" w:eastAsia="Arial" w:hAnsiTheme="minorHAnsi" w:cstheme="minorHAnsi"/>
                <w:color w:val="000000"/>
                <w:sz w:val="18"/>
                <w:szCs w:val="18"/>
                <w:lang w:eastAsia="en-US"/>
              </w:rPr>
              <w:t>I 2.2.2</w:t>
            </w:r>
          </w:p>
        </w:tc>
        <w:tc>
          <w:tcPr>
            <w:tcW w:w="6237" w:type="dxa"/>
            <w:shd w:val="clear" w:color="auto" w:fill="F2F2F2" w:themeFill="background1" w:themeFillShade="F2"/>
          </w:tcPr>
          <w:p w:rsidR="006E17F1" w:rsidRPr="000171EF" w:rsidRDefault="006E17F1" w:rsidP="00F239A6">
            <w:pPr>
              <w:pBdr>
                <w:top w:val="nil"/>
                <w:left w:val="nil"/>
                <w:bottom w:val="nil"/>
                <w:right w:val="nil"/>
                <w:between w:val="nil"/>
              </w:pBdr>
              <w:spacing w:after="60"/>
              <w:jc w:val="left"/>
              <w:rPr>
                <w:rFonts w:asciiTheme="minorHAnsi" w:eastAsia="Arial" w:hAnsiTheme="minorHAnsi" w:cstheme="minorHAnsi"/>
                <w:color w:val="000000"/>
                <w:sz w:val="18"/>
                <w:szCs w:val="18"/>
                <w:lang w:eastAsia="en-US"/>
              </w:rPr>
            </w:pPr>
            <w:r>
              <w:rPr>
                <w:rFonts w:asciiTheme="minorHAnsi" w:eastAsia="Arial" w:hAnsiTheme="minorHAnsi" w:cstheme="minorHAnsi"/>
                <w:color w:val="000000"/>
                <w:sz w:val="18"/>
                <w:szCs w:val="18"/>
                <w:lang w:eastAsia="en-US"/>
              </w:rPr>
              <w:t>Anzahl der n</w:t>
            </w:r>
            <w:r w:rsidRPr="000171EF">
              <w:rPr>
                <w:rFonts w:asciiTheme="minorHAnsi" w:eastAsia="Arial" w:hAnsiTheme="minorHAnsi" w:cstheme="minorHAnsi"/>
                <w:color w:val="000000"/>
                <w:sz w:val="18"/>
                <w:szCs w:val="18"/>
                <w:lang w:eastAsia="en-US"/>
              </w:rPr>
              <w:t>eu involvierte</w:t>
            </w:r>
            <w:r>
              <w:rPr>
                <w:rFonts w:asciiTheme="minorHAnsi" w:eastAsia="Arial" w:hAnsiTheme="minorHAnsi" w:cstheme="minorHAnsi"/>
                <w:color w:val="000000"/>
                <w:sz w:val="18"/>
                <w:szCs w:val="18"/>
                <w:lang w:eastAsia="en-US"/>
              </w:rPr>
              <w:t>n</w:t>
            </w:r>
            <w:r w:rsidRPr="000171EF">
              <w:rPr>
                <w:rFonts w:asciiTheme="minorHAnsi" w:eastAsia="Arial" w:hAnsiTheme="minorHAnsi" w:cstheme="minorHAnsi"/>
                <w:color w:val="000000"/>
                <w:sz w:val="18"/>
                <w:szCs w:val="18"/>
                <w:lang w:eastAsia="en-US"/>
              </w:rPr>
              <w:t xml:space="preserve"> Projektpartner </w:t>
            </w:r>
            <w:r>
              <w:rPr>
                <w:rFonts w:asciiTheme="minorHAnsi" w:eastAsia="Arial" w:hAnsiTheme="minorHAnsi" w:cstheme="minorHAnsi"/>
                <w:color w:val="000000"/>
                <w:sz w:val="18"/>
                <w:szCs w:val="18"/>
                <w:lang w:eastAsia="en-US"/>
              </w:rPr>
              <w:t xml:space="preserve">in umgesetzten Klein- und Mittelprojekten </w:t>
            </w:r>
            <w:r w:rsidRPr="000171EF">
              <w:rPr>
                <w:rFonts w:asciiTheme="minorHAnsi" w:eastAsia="Arial" w:hAnsiTheme="minorHAnsi" w:cstheme="minorHAnsi"/>
                <w:color w:val="000000"/>
                <w:sz w:val="18"/>
                <w:szCs w:val="18"/>
                <w:lang w:eastAsia="en-US"/>
              </w:rPr>
              <w:t xml:space="preserve">im Aktionsfeld </w:t>
            </w:r>
            <w:r>
              <w:rPr>
                <w:rFonts w:asciiTheme="minorHAnsi" w:eastAsia="Arial" w:hAnsiTheme="minorHAnsi" w:cstheme="minorHAnsi"/>
                <w:color w:val="000000"/>
                <w:sz w:val="18"/>
                <w:szCs w:val="18"/>
                <w:lang w:eastAsia="en-US"/>
              </w:rPr>
              <w:t>2</w:t>
            </w:r>
          </w:p>
        </w:tc>
        <w:tc>
          <w:tcPr>
            <w:tcW w:w="1559" w:type="dxa"/>
            <w:shd w:val="clear" w:color="auto" w:fill="F2F2F2" w:themeFill="background1" w:themeFillShade="F2"/>
          </w:tcPr>
          <w:p w:rsidR="006E17F1" w:rsidRPr="000171EF" w:rsidRDefault="006E17F1" w:rsidP="00F239A6">
            <w:pPr>
              <w:pBdr>
                <w:top w:val="nil"/>
                <w:left w:val="nil"/>
                <w:bottom w:val="nil"/>
                <w:right w:val="nil"/>
                <w:between w:val="nil"/>
              </w:pBdr>
              <w:spacing w:after="60"/>
              <w:jc w:val="right"/>
              <w:rPr>
                <w:rFonts w:asciiTheme="minorHAnsi" w:eastAsia="Arial" w:hAnsiTheme="minorHAnsi" w:cstheme="minorHAnsi"/>
                <w:color w:val="000000"/>
                <w:sz w:val="18"/>
                <w:szCs w:val="18"/>
                <w:lang w:eastAsia="en-US"/>
              </w:rPr>
            </w:pPr>
          </w:p>
        </w:tc>
      </w:tr>
      <w:tr w:rsidR="006E17F1" w:rsidRPr="000171EF" w:rsidTr="006E17F1">
        <w:tc>
          <w:tcPr>
            <w:tcW w:w="1271" w:type="dxa"/>
          </w:tcPr>
          <w:p w:rsidR="006E17F1" w:rsidRDefault="006E17F1" w:rsidP="00F239A6">
            <w:pPr>
              <w:pBdr>
                <w:top w:val="nil"/>
                <w:left w:val="nil"/>
                <w:bottom w:val="nil"/>
                <w:right w:val="nil"/>
                <w:between w:val="nil"/>
              </w:pBdr>
              <w:spacing w:after="60"/>
              <w:jc w:val="left"/>
              <w:rPr>
                <w:rFonts w:asciiTheme="minorHAnsi" w:eastAsia="Arial" w:hAnsiTheme="minorHAnsi" w:cstheme="minorHAnsi"/>
                <w:color w:val="000000"/>
                <w:sz w:val="18"/>
                <w:szCs w:val="18"/>
                <w:lang w:eastAsia="en-US"/>
              </w:rPr>
            </w:pPr>
            <w:r>
              <w:rPr>
                <w:rFonts w:asciiTheme="minorHAnsi" w:eastAsia="Arial" w:hAnsiTheme="minorHAnsi" w:cstheme="minorHAnsi"/>
                <w:color w:val="000000"/>
                <w:sz w:val="18"/>
                <w:szCs w:val="18"/>
                <w:lang w:eastAsia="en-US"/>
              </w:rPr>
              <w:t>I 2.3</w:t>
            </w:r>
          </w:p>
        </w:tc>
        <w:tc>
          <w:tcPr>
            <w:tcW w:w="6237" w:type="dxa"/>
          </w:tcPr>
          <w:p w:rsidR="006E17F1" w:rsidRDefault="006E17F1" w:rsidP="00F239A6">
            <w:pPr>
              <w:pBdr>
                <w:top w:val="nil"/>
                <w:left w:val="nil"/>
                <w:bottom w:val="nil"/>
                <w:right w:val="nil"/>
                <w:between w:val="nil"/>
              </w:pBdr>
              <w:spacing w:after="60"/>
              <w:jc w:val="left"/>
              <w:rPr>
                <w:rFonts w:asciiTheme="minorHAnsi" w:eastAsia="Arial" w:hAnsiTheme="minorHAnsi" w:cstheme="minorHAnsi"/>
                <w:color w:val="000000"/>
                <w:sz w:val="18"/>
                <w:szCs w:val="18"/>
                <w:lang w:eastAsia="en-US"/>
              </w:rPr>
            </w:pPr>
            <w:r w:rsidRPr="00C372EA">
              <w:rPr>
                <w:rFonts w:asciiTheme="minorHAnsi" w:eastAsia="Arial" w:hAnsiTheme="minorHAnsi" w:cstheme="minorHAnsi"/>
                <w:color w:val="000000"/>
                <w:sz w:val="18"/>
                <w:szCs w:val="18"/>
                <w:lang w:eastAsia="en-US"/>
              </w:rPr>
              <w:t>Gemeinsam umgesetzte Aktivitäten und Materialien zur Sensibilisierung für eine nachhaltige Nutzung von Naturraum und Kulturlandschaften</w:t>
            </w:r>
          </w:p>
        </w:tc>
        <w:tc>
          <w:tcPr>
            <w:tcW w:w="1559" w:type="dxa"/>
          </w:tcPr>
          <w:p w:rsidR="006E17F1" w:rsidRDefault="006E17F1" w:rsidP="00F239A6">
            <w:pPr>
              <w:pBdr>
                <w:top w:val="nil"/>
                <w:left w:val="nil"/>
                <w:bottom w:val="nil"/>
                <w:right w:val="nil"/>
                <w:between w:val="nil"/>
              </w:pBdr>
              <w:spacing w:after="60"/>
              <w:jc w:val="right"/>
              <w:rPr>
                <w:rFonts w:asciiTheme="minorHAnsi" w:eastAsia="Arial" w:hAnsiTheme="minorHAnsi" w:cstheme="minorHAnsi"/>
                <w:color w:val="000000"/>
                <w:sz w:val="18"/>
                <w:szCs w:val="18"/>
                <w:lang w:eastAsia="en-US"/>
              </w:rPr>
            </w:pPr>
          </w:p>
        </w:tc>
      </w:tr>
      <w:tr w:rsidR="006E17F1" w:rsidRPr="000171EF" w:rsidTr="006E17F1">
        <w:tc>
          <w:tcPr>
            <w:tcW w:w="1271" w:type="dxa"/>
          </w:tcPr>
          <w:p w:rsidR="006E17F1" w:rsidRDefault="006E17F1" w:rsidP="00F239A6">
            <w:pPr>
              <w:pBdr>
                <w:top w:val="nil"/>
                <w:left w:val="nil"/>
                <w:bottom w:val="nil"/>
                <w:right w:val="nil"/>
                <w:between w:val="nil"/>
              </w:pBdr>
              <w:spacing w:after="60"/>
              <w:jc w:val="left"/>
              <w:rPr>
                <w:rFonts w:asciiTheme="minorHAnsi" w:eastAsia="Arial" w:hAnsiTheme="minorHAnsi" w:cstheme="minorHAnsi"/>
                <w:color w:val="000000"/>
                <w:sz w:val="18"/>
                <w:szCs w:val="18"/>
                <w:lang w:eastAsia="en-US"/>
              </w:rPr>
            </w:pPr>
            <w:r>
              <w:rPr>
                <w:rFonts w:asciiTheme="minorHAnsi" w:eastAsia="Arial" w:hAnsiTheme="minorHAnsi" w:cstheme="minorHAnsi"/>
                <w:color w:val="000000"/>
                <w:sz w:val="18"/>
                <w:szCs w:val="18"/>
                <w:lang w:eastAsia="en-US"/>
              </w:rPr>
              <w:t>I 2.4</w:t>
            </w:r>
          </w:p>
        </w:tc>
        <w:tc>
          <w:tcPr>
            <w:tcW w:w="6237" w:type="dxa"/>
          </w:tcPr>
          <w:p w:rsidR="006E17F1" w:rsidRPr="000171EF" w:rsidRDefault="006E17F1" w:rsidP="00F239A6">
            <w:pPr>
              <w:pBdr>
                <w:top w:val="nil"/>
                <w:left w:val="nil"/>
                <w:bottom w:val="nil"/>
                <w:right w:val="nil"/>
                <w:between w:val="nil"/>
              </w:pBdr>
              <w:spacing w:after="60"/>
              <w:jc w:val="left"/>
              <w:rPr>
                <w:rFonts w:asciiTheme="minorHAnsi" w:eastAsia="Arial" w:hAnsiTheme="minorHAnsi" w:cstheme="minorHAnsi"/>
                <w:color w:val="000000"/>
                <w:sz w:val="18"/>
                <w:szCs w:val="18"/>
                <w:lang w:eastAsia="en-US"/>
              </w:rPr>
            </w:pPr>
            <w:r w:rsidRPr="00C372EA">
              <w:rPr>
                <w:rFonts w:asciiTheme="minorHAnsi" w:eastAsia="Arial" w:hAnsiTheme="minorHAnsi" w:cstheme="minorHAnsi"/>
                <w:color w:val="000000"/>
                <w:sz w:val="18"/>
                <w:szCs w:val="18"/>
                <w:lang w:eastAsia="en-US"/>
              </w:rPr>
              <w:t>Teilnehmende Betriebe (Lebensmittelproduzenten aus der Region) an gemeinsamen Projekten zur Vernetzung entlang regionaler Wertschöpfungsketten</w:t>
            </w:r>
          </w:p>
        </w:tc>
        <w:tc>
          <w:tcPr>
            <w:tcW w:w="1559" w:type="dxa"/>
          </w:tcPr>
          <w:p w:rsidR="006E17F1" w:rsidRPr="000171EF" w:rsidRDefault="006E17F1" w:rsidP="00F239A6">
            <w:pPr>
              <w:pBdr>
                <w:top w:val="nil"/>
                <w:left w:val="nil"/>
                <w:bottom w:val="nil"/>
                <w:right w:val="nil"/>
                <w:between w:val="nil"/>
              </w:pBdr>
              <w:spacing w:after="60"/>
              <w:jc w:val="right"/>
              <w:rPr>
                <w:rFonts w:asciiTheme="minorHAnsi" w:eastAsia="Arial" w:hAnsiTheme="minorHAnsi" w:cstheme="minorHAnsi"/>
                <w:color w:val="000000"/>
                <w:sz w:val="18"/>
                <w:szCs w:val="18"/>
                <w:lang w:eastAsia="en-US"/>
              </w:rPr>
            </w:pPr>
          </w:p>
        </w:tc>
      </w:tr>
      <w:tr w:rsidR="006E17F1" w:rsidRPr="000171EF" w:rsidTr="006E17F1">
        <w:tc>
          <w:tcPr>
            <w:tcW w:w="1271" w:type="dxa"/>
          </w:tcPr>
          <w:p w:rsidR="006E17F1" w:rsidRDefault="006E17F1" w:rsidP="00F239A6">
            <w:pPr>
              <w:pBdr>
                <w:top w:val="nil"/>
                <w:left w:val="nil"/>
                <w:bottom w:val="nil"/>
                <w:right w:val="nil"/>
                <w:between w:val="nil"/>
              </w:pBdr>
              <w:spacing w:after="60"/>
              <w:jc w:val="left"/>
              <w:rPr>
                <w:rFonts w:asciiTheme="minorHAnsi" w:eastAsia="Arial" w:hAnsiTheme="minorHAnsi" w:cstheme="minorHAnsi"/>
                <w:color w:val="000000"/>
                <w:sz w:val="18"/>
                <w:szCs w:val="18"/>
                <w:lang w:eastAsia="en-US"/>
              </w:rPr>
            </w:pPr>
            <w:r>
              <w:rPr>
                <w:rFonts w:asciiTheme="minorHAnsi" w:eastAsia="Arial" w:hAnsiTheme="minorHAnsi" w:cstheme="minorHAnsi"/>
                <w:color w:val="000000"/>
                <w:sz w:val="18"/>
                <w:szCs w:val="18"/>
                <w:lang w:eastAsia="en-US"/>
              </w:rPr>
              <w:t>I 2.5</w:t>
            </w:r>
          </w:p>
        </w:tc>
        <w:tc>
          <w:tcPr>
            <w:tcW w:w="6237" w:type="dxa"/>
          </w:tcPr>
          <w:p w:rsidR="006E17F1" w:rsidRPr="000171EF" w:rsidRDefault="006E17F1" w:rsidP="00F239A6">
            <w:pPr>
              <w:pBdr>
                <w:top w:val="nil"/>
                <w:left w:val="nil"/>
                <w:bottom w:val="nil"/>
                <w:right w:val="nil"/>
                <w:between w:val="nil"/>
              </w:pBdr>
              <w:spacing w:after="60"/>
              <w:jc w:val="left"/>
              <w:rPr>
                <w:rFonts w:asciiTheme="minorHAnsi" w:eastAsia="Arial" w:hAnsiTheme="minorHAnsi" w:cstheme="minorHAnsi"/>
                <w:color w:val="000000"/>
                <w:sz w:val="18"/>
                <w:szCs w:val="18"/>
                <w:lang w:eastAsia="en-US"/>
              </w:rPr>
            </w:pPr>
            <w:r w:rsidRPr="00C372EA">
              <w:rPr>
                <w:rFonts w:asciiTheme="minorHAnsi" w:eastAsia="Arial" w:hAnsiTheme="minorHAnsi" w:cstheme="minorHAnsi"/>
                <w:color w:val="000000"/>
                <w:sz w:val="18"/>
                <w:szCs w:val="18"/>
                <w:lang w:eastAsia="en-US"/>
              </w:rPr>
              <w:t>Entwickelte gemeinsame Standards bzw. Vorgehensweisen im Schutzgebietsmanagement und der Naturvermittlung</w:t>
            </w:r>
          </w:p>
        </w:tc>
        <w:tc>
          <w:tcPr>
            <w:tcW w:w="1559" w:type="dxa"/>
          </w:tcPr>
          <w:p w:rsidR="006E17F1" w:rsidRPr="000171EF" w:rsidRDefault="006E17F1" w:rsidP="00F239A6">
            <w:pPr>
              <w:pBdr>
                <w:top w:val="nil"/>
                <w:left w:val="nil"/>
                <w:bottom w:val="nil"/>
                <w:right w:val="nil"/>
                <w:between w:val="nil"/>
              </w:pBdr>
              <w:spacing w:after="60"/>
              <w:jc w:val="right"/>
              <w:rPr>
                <w:rFonts w:asciiTheme="minorHAnsi" w:eastAsia="Arial" w:hAnsiTheme="minorHAnsi" w:cstheme="minorHAnsi"/>
                <w:color w:val="000000"/>
                <w:sz w:val="18"/>
                <w:szCs w:val="18"/>
                <w:lang w:eastAsia="en-US"/>
              </w:rPr>
            </w:pPr>
          </w:p>
        </w:tc>
      </w:tr>
    </w:tbl>
    <w:p w:rsidR="00ED0878" w:rsidRDefault="00ED0878">
      <w:pPr>
        <w:rPr>
          <w:rFonts w:cs="Arial"/>
        </w:rPr>
      </w:pPr>
    </w:p>
    <w:p w:rsidR="00ED0878" w:rsidRDefault="00ED0878">
      <w:pPr>
        <w:rPr>
          <w:rFonts w:cs="Arial"/>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5"/>
        <w:gridCol w:w="9078"/>
      </w:tblGrid>
      <w:tr w:rsidR="00C40656" w:rsidRPr="000107BD" w:rsidTr="000E3928">
        <w:trPr>
          <w:trHeight w:val="535"/>
        </w:trPr>
        <w:tc>
          <w:tcPr>
            <w:tcW w:w="415" w:type="dxa"/>
            <w:tcBorders>
              <w:bottom w:val="single" w:sz="4" w:space="0" w:color="auto"/>
            </w:tcBorders>
          </w:tcPr>
          <w:sdt>
            <w:sdtPr>
              <w:id w:val="1932547061"/>
              <w14:checkbox>
                <w14:checked w14:val="0"/>
                <w14:checkedState w14:val="2612" w14:font="MS Gothic"/>
                <w14:uncheckedState w14:val="2610" w14:font="MS Gothic"/>
              </w14:checkbox>
            </w:sdtPr>
            <w:sdtEndPr/>
            <w:sdtContent>
              <w:p w:rsidR="00C40656" w:rsidRDefault="00C40656" w:rsidP="000E3928">
                <w:r>
                  <w:rPr>
                    <w:rFonts w:ascii="MS Gothic" w:eastAsia="MS Gothic" w:hAnsi="MS Gothic" w:hint="eastAsia"/>
                  </w:rPr>
                  <w:t>☐</w:t>
                </w:r>
              </w:p>
            </w:sdtContent>
          </w:sdt>
        </w:tc>
        <w:tc>
          <w:tcPr>
            <w:tcW w:w="9078" w:type="dxa"/>
            <w:tcBorders>
              <w:bottom w:val="single" w:sz="4" w:space="0" w:color="auto"/>
            </w:tcBorders>
            <w:shd w:val="clear" w:color="auto" w:fill="auto"/>
          </w:tcPr>
          <w:p w:rsidR="00C40656" w:rsidRPr="00C40656" w:rsidRDefault="00C40656" w:rsidP="00C40656">
            <w:pPr>
              <w:spacing w:before="60" w:after="0" w:line="240" w:lineRule="auto"/>
              <w:rPr>
                <w:b/>
                <w:color w:val="FF0000"/>
              </w:rPr>
            </w:pPr>
            <w:r w:rsidRPr="00C40656">
              <w:rPr>
                <w:b/>
                <w:sz w:val="24"/>
              </w:rPr>
              <w:t>Aktionsfeld 3</w:t>
            </w:r>
            <w:r w:rsidRPr="00C40656">
              <w:rPr>
                <w:b/>
                <w:sz w:val="24"/>
              </w:rPr>
              <w:br/>
              <w:t>Tourismus im Grenzraum</w:t>
            </w:r>
          </w:p>
        </w:tc>
      </w:tr>
      <w:tr w:rsidR="00C40656" w:rsidRPr="000107BD" w:rsidTr="00ED0878">
        <w:trPr>
          <w:trHeight w:val="398"/>
        </w:trPr>
        <w:tc>
          <w:tcPr>
            <w:tcW w:w="415" w:type="dxa"/>
            <w:tcBorders>
              <w:top w:val="single" w:sz="4" w:space="0" w:color="auto"/>
              <w:left w:val="single" w:sz="4" w:space="0" w:color="auto"/>
              <w:bottom w:val="dotted" w:sz="4" w:space="0" w:color="auto"/>
              <w:right w:val="dotted" w:sz="4" w:space="0" w:color="auto"/>
            </w:tcBorders>
          </w:tcPr>
          <w:sdt>
            <w:sdtPr>
              <w:id w:val="798892983"/>
              <w14:checkbox>
                <w14:checked w14:val="0"/>
                <w14:checkedState w14:val="2612" w14:font="MS Gothic"/>
                <w14:uncheckedState w14:val="2610" w14:font="MS Gothic"/>
              </w14:checkbox>
            </w:sdtPr>
            <w:sdtEndPr/>
            <w:sdtContent>
              <w:p w:rsidR="00C40656" w:rsidRPr="003354EF" w:rsidRDefault="00ED0878" w:rsidP="000E3928">
                <w:r>
                  <w:rPr>
                    <w:rFonts w:ascii="MS Gothic" w:eastAsia="MS Gothic" w:hAnsi="MS Gothic" w:hint="eastAsia"/>
                  </w:rPr>
                  <w:t>☐</w:t>
                </w:r>
              </w:p>
            </w:sdtContent>
          </w:sdt>
        </w:tc>
        <w:tc>
          <w:tcPr>
            <w:tcW w:w="9078" w:type="dxa"/>
            <w:tcBorders>
              <w:top w:val="single" w:sz="4" w:space="0" w:color="auto"/>
              <w:left w:val="dotted" w:sz="4" w:space="0" w:color="auto"/>
              <w:bottom w:val="dotted" w:sz="4" w:space="0" w:color="auto"/>
              <w:right w:val="single" w:sz="4" w:space="0" w:color="auto"/>
            </w:tcBorders>
            <w:shd w:val="clear" w:color="auto" w:fill="auto"/>
          </w:tcPr>
          <w:p w:rsidR="00C40656" w:rsidRPr="00E06D04" w:rsidRDefault="00E06D04" w:rsidP="000E3928">
            <w:pPr>
              <w:spacing w:before="60" w:after="0" w:line="240" w:lineRule="auto"/>
              <w:ind w:left="322" w:hanging="322"/>
              <w:rPr>
                <w:bCs/>
              </w:rPr>
            </w:pPr>
            <w:r w:rsidRPr="00E06D04">
              <w:rPr>
                <w:bCs/>
              </w:rPr>
              <w:t>3.1. Tourismus als Teil des Lebensraums konzipieren</w:t>
            </w:r>
          </w:p>
        </w:tc>
      </w:tr>
      <w:tr w:rsidR="00C40656" w:rsidRPr="000107BD" w:rsidTr="000E3928">
        <w:trPr>
          <w:trHeight w:val="535"/>
        </w:trPr>
        <w:tc>
          <w:tcPr>
            <w:tcW w:w="415" w:type="dxa"/>
            <w:tcBorders>
              <w:top w:val="dotted" w:sz="4" w:space="0" w:color="auto"/>
              <w:left w:val="single" w:sz="4" w:space="0" w:color="auto"/>
              <w:bottom w:val="dotted" w:sz="4" w:space="0" w:color="auto"/>
              <w:right w:val="dotted" w:sz="4" w:space="0" w:color="auto"/>
            </w:tcBorders>
          </w:tcPr>
          <w:sdt>
            <w:sdtPr>
              <w:id w:val="1989744077"/>
              <w14:checkbox>
                <w14:checked w14:val="0"/>
                <w14:checkedState w14:val="2612" w14:font="MS Gothic"/>
                <w14:uncheckedState w14:val="2610" w14:font="MS Gothic"/>
              </w14:checkbox>
            </w:sdtPr>
            <w:sdtEndPr/>
            <w:sdtContent>
              <w:p w:rsidR="00C40656" w:rsidRPr="003354EF" w:rsidRDefault="00C40656" w:rsidP="000E3928">
                <w:r>
                  <w:rPr>
                    <w:rFonts w:ascii="MS Gothic" w:eastAsia="MS Gothic" w:hAnsi="MS Gothic" w:hint="eastAsia"/>
                  </w:rPr>
                  <w:t>☐</w:t>
                </w:r>
              </w:p>
            </w:sdtContent>
          </w:sdt>
        </w:tc>
        <w:tc>
          <w:tcPr>
            <w:tcW w:w="9078" w:type="dxa"/>
            <w:tcBorders>
              <w:top w:val="dotted" w:sz="4" w:space="0" w:color="auto"/>
              <w:left w:val="dotted" w:sz="4" w:space="0" w:color="auto"/>
              <w:bottom w:val="dotted" w:sz="4" w:space="0" w:color="auto"/>
              <w:right w:val="single" w:sz="4" w:space="0" w:color="auto"/>
            </w:tcBorders>
            <w:shd w:val="clear" w:color="auto" w:fill="auto"/>
          </w:tcPr>
          <w:p w:rsidR="00C40656" w:rsidRPr="00E06D04" w:rsidRDefault="00E06D04" w:rsidP="000E3928">
            <w:pPr>
              <w:spacing w:before="60" w:after="0" w:line="240" w:lineRule="auto"/>
              <w:ind w:left="324" w:hanging="324"/>
              <w:rPr>
                <w:bCs/>
              </w:rPr>
            </w:pPr>
            <w:r w:rsidRPr="00E06D04">
              <w:rPr>
                <w:bCs/>
              </w:rPr>
              <w:t>3.2. Angebote diversifizieren und für Gäste und Einheimische weiterentwickeln</w:t>
            </w:r>
          </w:p>
        </w:tc>
      </w:tr>
      <w:tr w:rsidR="00C40656" w:rsidRPr="000107BD" w:rsidTr="000E3928">
        <w:trPr>
          <w:trHeight w:val="549"/>
        </w:trPr>
        <w:tc>
          <w:tcPr>
            <w:tcW w:w="415" w:type="dxa"/>
            <w:tcBorders>
              <w:top w:val="dotted" w:sz="4" w:space="0" w:color="auto"/>
              <w:left w:val="single" w:sz="4" w:space="0" w:color="auto"/>
              <w:bottom w:val="dotted" w:sz="4" w:space="0" w:color="auto"/>
              <w:right w:val="dotted" w:sz="4" w:space="0" w:color="auto"/>
            </w:tcBorders>
          </w:tcPr>
          <w:sdt>
            <w:sdtPr>
              <w:id w:val="-1321572504"/>
              <w14:checkbox>
                <w14:checked w14:val="0"/>
                <w14:checkedState w14:val="2612" w14:font="MS Gothic"/>
                <w14:uncheckedState w14:val="2610" w14:font="MS Gothic"/>
              </w14:checkbox>
            </w:sdtPr>
            <w:sdtEndPr/>
            <w:sdtContent>
              <w:p w:rsidR="00C40656" w:rsidRPr="003354EF" w:rsidRDefault="00C40656" w:rsidP="000E3928">
                <w:r>
                  <w:rPr>
                    <w:rFonts w:ascii="MS Gothic" w:eastAsia="MS Gothic" w:hAnsi="MS Gothic" w:hint="eastAsia"/>
                  </w:rPr>
                  <w:t>☐</w:t>
                </w:r>
              </w:p>
            </w:sdtContent>
          </w:sdt>
        </w:tc>
        <w:tc>
          <w:tcPr>
            <w:tcW w:w="9078" w:type="dxa"/>
            <w:tcBorders>
              <w:top w:val="dotted" w:sz="4" w:space="0" w:color="auto"/>
              <w:left w:val="dotted" w:sz="4" w:space="0" w:color="auto"/>
              <w:bottom w:val="dotted" w:sz="4" w:space="0" w:color="auto"/>
              <w:right w:val="single" w:sz="4" w:space="0" w:color="auto"/>
            </w:tcBorders>
            <w:shd w:val="clear" w:color="auto" w:fill="auto"/>
          </w:tcPr>
          <w:p w:rsidR="00C40656" w:rsidRPr="00E06D04" w:rsidRDefault="00E06D04" w:rsidP="000E3928">
            <w:pPr>
              <w:spacing w:before="60" w:after="0" w:line="240" w:lineRule="auto"/>
              <w:ind w:left="322" w:hanging="322"/>
              <w:rPr>
                <w:bCs/>
              </w:rPr>
            </w:pPr>
            <w:r w:rsidRPr="00E06D04">
              <w:rPr>
                <w:bCs/>
              </w:rPr>
              <w:t>3.3. Besucherlenkung und nachhaltige Mobilität</w:t>
            </w:r>
          </w:p>
        </w:tc>
      </w:tr>
      <w:tr w:rsidR="00ED0878" w:rsidRPr="000107BD" w:rsidTr="00ED0878">
        <w:trPr>
          <w:trHeight w:val="378"/>
        </w:trPr>
        <w:tc>
          <w:tcPr>
            <w:tcW w:w="415" w:type="dxa"/>
            <w:tcBorders>
              <w:top w:val="dotted" w:sz="4" w:space="0" w:color="auto"/>
              <w:left w:val="single" w:sz="4" w:space="0" w:color="auto"/>
              <w:bottom w:val="dotted" w:sz="4" w:space="0" w:color="auto"/>
              <w:right w:val="dotted" w:sz="4" w:space="0" w:color="auto"/>
            </w:tcBorders>
          </w:tcPr>
          <w:sdt>
            <w:sdtPr>
              <w:id w:val="917285782"/>
              <w14:checkbox>
                <w14:checked w14:val="0"/>
                <w14:checkedState w14:val="2612" w14:font="MS Gothic"/>
                <w14:uncheckedState w14:val="2610" w14:font="MS Gothic"/>
              </w14:checkbox>
            </w:sdtPr>
            <w:sdtEndPr/>
            <w:sdtContent>
              <w:p w:rsidR="00ED0878" w:rsidRDefault="00ED0878" w:rsidP="000E3928">
                <w:r>
                  <w:rPr>
                    <w:rFonts w:ascii="MS Gothic" w:eastAsia="MS Gothic" w:hAnsi="MS Gothic" w:hint="eastAsia"/>
                  </w:rPr>
                  <w:t>☐</w:t>
                </w:r>
              </w:p>
            </w:sdtContent>
          </w:sdt>
        </w:tc>
        <w:tc>
          <w:tcPr>
            <w:tcW w:w="9078" w:type="dxa"/>
            <w:tcBorders>
              <w:top w:val="dotted" w:sz="4" w:space="0" w:color="auto"/>
              <w:left w:val="dotted" w:sz="4" w:space="0" w:color="auto"/>
              <w:bottom w:val="dotted" w:sz="4" w:space="0" w:color="auto"/>
              <w:right w:val="single" w:sz="4" w:space="0" w:color="auto"/>
            </w:tcBorders>
            <w:shd w:val="clear" w:color="auto" w:fill="auto"/>
          </w:tcPr>
          <w:p w:rsidR="00ED0878" w:rsidRPr="00E06D04" w:rsidRDefault="00ED0878" w:rsidP="000E3928">
            <w:pPr>
              <w:spacing w:before="60" w:after="0" w:line="240" w:lineRule="auto"/>
              <w:ind w:left="322" w:hanging="322"/>
              <w:rPr>
                <w:bCs/>
              </w:rPr>
            </w:pPr>
            <w:r>
              <w:rPr>
                <w:bCs/>
              </w:rPr>
              <w:t>Sonstige:</w:t>
            </w:r>
          </w:p>
        </w:tc>
      </w:tr>
    </w:tbl>
    <w:p w:rsidR="00C40656" w:rsidRDefault="00C40656">
      <w:pPr>
        <w:rPr>
          <w:rFonts w:cs="Arial"/>
        </w:rPr>
      </w:pPr>
    </w:p>
    <w:p w:rsidR="00ED0878" w:rsidRDefault="00ED0878">
      <w:pPr>
        <w:rPr>
          <w:rFonts w:cs="Arial"/>
        </w:rPr>
      </w:pPr>
    </w:p>
    <w:p w:rsidR="006D3662" w:rsidRDefault="006D3662">
      <w:pPr>
        <w:rPr>
          <w:rFonts w:cs="Arial"/>
        </w:rPr>
      </w:pPr>
    </w:p>
    <w:p w:rsidR="00ED0878" w:rsidRDefault="00ED0878">
      <w:pPr>
        <w:rPr>
          <w:rFonts w:cs="Arial"/>
        </w:rPr>
      </w:pPr>
    </w:p>
    <w:p w:rsidR="00B701AC" w:rsidRDefault="00B701AC" w:rsidP="00B701AC">
      <w:r>
        <w:t xml:space="preserve">Erfolgsindikatoren für </w:t>
      </w:r>
      <w:r w:rsidRPr="00ED0878">
        <w:rPr>
          <w:b/>
          <w:smallCaps/>
        </w:rPr>
        <w:t>Aktionsfeld 3</w:t>
      </w:r>
      <w:r w:rsidRPr="00ED0878">
        <w:rPr>
          <w:smallCaps/>
        </w:rPr>
        <w:t xml:space="preserve"> Tourismus im Grenzraum</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6237"/>
        <w:gridCol w:w="1559"/>
      </w:tblGrid>
      <w:tr w:rsidR="00EE54E5" w:rsidRPr="000171EF" w:rsidTr="00EE54E5">
        <w:tc>
          <w:tcPr>
            <w:tcW w:w="1271" w:type="dxa"/>
            <w:tcBorders>
              <w:bottom w:val="single" w:sz="4" w:space="0" w:color="000000"/>
            </w:tcBorders>
          </w:tcPr>
          <w:p w:rsidR="00EE54E5" w:rsidRPr="000171EF" w:rsidRDefault="00EE54E5" w:rsidP="00F239A6">
            <w:pPr>
              <w:pBdr>
                <w:top w:val="nil"/>
                <w:left w:val="nil"/>
                <w:bottom w:val="nil"/>
                <w:right w:val="nil"/>
                <w:between w:val="nil"/>
              </w:pBdr>
              <w:spacing w:after="60"/>
              <w:jc w:val="left"/>
              <w:rPr>
                <w:rFonts w:asciiTheme="minorHAnsi" w:eastAsia="Arial" w:hAnsiTheme="minorHAnsi" w:cstheme="minorHAnsi"/>
                <w:b/>
                <w:color w:val="000000"/>
                <w:sz w:val="18"/>
                <w:szCs w:val="18"/>
                <w:lang w:eastAsia="en-US"/>
              </w:rPr>
            </w:pPr>
            <w:r>
              <w:rPr>
                <w:rFonts w:asciiTheme="minorHAnsi" w:eastAsia="Arial" w:hAnsiTheme="minorHAnsi" w:cstheme="minorHAnsi"/>
                <w:b/>
                <w:color w:val="000000"/>
                <w:sz w:val="18"/>
                <w:szCs w:val="18"/>
                <w:lang w:eastAsia="en-US"/>
              </w:rPr>
              <w:lastRenderedPageBreak/>
              <w:t>Indikator Nr.</w:t>
            </w:r>
          </w:p>
        </w:tc>
        <w:tc>
          <w:tcPr>
            <w:tcW w:w="6237" w:type="dxa"/>
            <w:tcBorders>
              <w:bottom w:val="single" w:sz="4" w:space="0" w:color="000000"/>
            </w:tcBorders>
          </w:tcPr>
          <w:p w:rsidR="00EE54E5" w:rsidRPr="000171EF" w:rsidRDefault="00EE54E5" w:rsidP="00F239A6">
            <w:pPr>
              <w:pBdr>
                <w:top w:val="nil"/>
                <w:left w:val="nil"/>
                <w:bottom w:val="nil"/>
                <w:right w:val="nil"/>
                <w:between w:val="nil"/>
              </w:pBdr>
              <w:spacing w:after="60"/>
              <w:jc w:val="left"/>
              <w:rPr>
                <w:rFonts w:asciiTheme="minorHAnsi" w:eastAsia="Arial" w:hAnsiTheme="minorHAnsi" w:cstheme="minorHAnsi"/>
                <w:b/>
                <w:color w:val="000000"/>
                <w:sz w:val="18"/>
                <w:szCs w:val="18"/>
                <w:lang w:eastAsia="en-US"/>
              </w:rPr>
            </w:pPr>
            <w:r>
              <w:rPr>
                <w:rFonts w:asciiTheme="minorHAnsi" w:eastAsia="Arial" w:hAnsiTheme="minorHAnsi" w:cstheme="minorHAnsi"/>
                <w:b/>
                <w:color w:val="000000"/>
                <w:sz w:val="18"/>
                <w:szCs w:val="18"/>
                <w:lang w:eastAsia="en-US"/>
              </w:rPr>
              <w:t>Indikator Name</w:t>
            </w:r>
          </w:p>
        </w:tc>
        <w:tc>
          <w:tcPr>
            <w:tcW w:w="1559" w:type="dxa"/>
            <w:tcBorders>
              <w:bottom w:val="single" w:sz="4" w:space="0" w:color="000000"/>
            </w:tcBorders>
          </w:tcPr>
          <w:p w:rsidR="00EE54E5" w:rsidRPr="000171EF" w:rsidRDefault="00EE54E5" w:rsidP="00EE54E5">
            <w:pPr>
              <w:pBdr>
                <w:top w:val="nil"/>
                <w:left w:val="nil"/>
                <w:bottom w:val="nil"/>
                <w:right w:val="nil"/>
                <w:between w:val="nil"/>
              </w:pBdr>
              <w:spacing w:after="60"/>
              <w:jc w:val="center"/>
              <w:rPr>
                <w:rFonts w:asciiTheme="minorHAnsi" w:eastAsia="Arial" w:hAnsiTheme="minorHAnsi" w:cstheme="minorHAnsi"/>
                <w:b/>
                <w:color w:val="000000"/>
                <w:sz w:val="18"/>
                <w:szCs w:val="18"/>
                <w:lang w:eastAsia="en-US"/>
              </w:rPr>
            </w:pPr>
            <w:r>
              <w:rPr>
                <w:rFonts w:asciiTheme="minorHAnsi" w:eastAsia="Arial" w:hAnsiTheme="minorHAnsi" w:cstheme="minorHAnsi"/>
                <w:b/>
                <w:color w:val="000000"/>
                <w:sz w:val="18"/>
                <w:szCs w:val="18"/>
                <w:lang w:eastAsia="en-US"/>
              </w:rPr>
              <w:t>Anzahl</w:t>
            </w:r>
          </w:p>
        </w:tc>
      </w:tr>
      <w:tr w:rsidR="00EE54E5" w:rsidRPr="000171EF" w:rsidTr="00EE54E5">
        <w:tc>
          <w:tcPr>
            <w:tcW w:w="1271" w:type="dxa"/>
            <w:shd w:val="clear" w:color="auto" w:fill="F2F2F2" w:themeFill="background1" w:themeFillShade="F2"/>
          </w:tcPr>
          <w:p w:rsidR="00EE54E5" w:rsidRDefault="00EE54E5" w:rsidP="00F239A6">
            <w:pPr>
              <w:pBdr>
                <w:top w:val="nil"/>
                <w:left w:val="nil"/>
                <w:bottom w:val="nil"/>
                <w:right w:val="nil"/>
                <w:between w:val="nil"/>
              </w:pBdr>
              <w:spacing w:after="60"/>
              <w:jc w:val="left"/>
              <w:rPr>
                <w:rFonts w:asciiTheme="minorHAnsi" w:eastAsia="Arial" w:hAnsiTheme="minorHAnsi" w:cstheme="minorHAnsi"/>
                <w:color w:val="000000"/>
                <w:sz w:val="18"/>
                <w:szCs w:val="18"/>
                <w:lang w:eastAsia="en-US"/>
              </w:rPr>
            </w:pPr>
            <w:r>
              <w:rPr>
                <w:rFonts w:asciiTheme="minorHAnsi" w:eastAsia="Arial" w:hAnsiTheme="minorHAnsi" w:cstheme="minorHAnsi"/>
                <w:color w:val="000000"/>
                <w:sz w:val="18"/>
                <w:szCs w:val="18"/>
                <w:lang w:eastAsia="en-US"/>
              </w:rPr>
              <w:t>I 3.1</w:t>
            </w:r>
          </w:p>
        </w:tc>
        <w:tc>
          <w:tcPr>
            <w:tcW w:w="6237" w:type="dxa"/>
            <w:shd w:val="clear" w:color="auto" w:fill="F2F2F2" w:themeFill="background1" w:themeFillShade="F2"/>
          </w:tcPr>
          <w:p w:rsidR="00EE54E5" w:rsidRPr="000171EF" w:rsidRDefault="00EE54E5" w:rsidP="00F239A6">
            <w:pPr>
              <w:pBdr>
                <w:top w:val="nil"/>
                <w:left w:val="nil"/>
                <w:bottom w:val="nil"/>
                <w:right w:val="nil"/>
                <w:between w:val="nil"/>
              </w:pBdr>
              <w:spacing w:after="60"/>
              <w:jc w:val="left"/>
              <w:rPr>
                <w:rFonts w:asciiTheme="minorHAnsi" w:eastAsia="Arial" w:hAnsiTheme="minorHAnsi" w:cstheme="minorHAnsi"/>
                <w:color w:val="000000"/>
                <w:sz w:val="18"/>
                <w:szCs w:val="18"/>
                <w:lang w:eastAsia="en-US"/>
              </w:rPr>
            </w:pPr>
            <w:r>
              <w:rPr>
                <w:rFonts w:asciiTheme="minorHAnsi" w:eastAsia="Arial" w:hAnsiTheme="minorHAnsi" w:cstheme="minorHAnsi"/>
                <w:color w:val="000000"/>
                <w:sz w:val="18"/>
                <w:szCs w:val="18"/>
                <w:lang w:eastAsia="en-US"/>
              </w:rPr>
              <w:t xml:space="preserve">Anzahl umgesetzter Klein- und Mittelprojekte </w:t>
            </w:r>
            <w:r w:rsidRPr="000171EF">
              <w:rPr>
                <w:rFonts w:asciiTheme="minorHAnsi" w:eastAsia="Arial" w:hAnsiTheme="minorHAnsi" w:cstheme="minorHAnsi"/>
                <w:color w:val="000000"/>
                <w:sz w:val="18"/>
                <w:szCs w:val="18"/>
                <w:lang w:eastAsia="en-US"/>
              </w:rPr>
              <w:t xml:space="preserve">im Aktionsfeld </w:t>
            </w:r>
            <w:r>
              <w:rPr>
                <w:rFonts w:asciiTheme="minorHAnsi" w:eastAsia="Arial" w:hAnsiTheme="minorHAnsi" w:cstheme="minorHAnsi"/>
                <w:color w:val="000000"/>
                <w:sz w:val="18"/>
                <w:szCs w:val="18"/>
                <w:lang w:eastAsia="en-US"/>
              </w:rPr>
              <w:t>3</w:t>
            </w:r>
          </w:p>
        </w:tc>
        <w:tc>
          <w:tcPr>
            <w:tcW w:w="1559" w:type="dxa"/>
            <w:shd w:val="clear" w:color="auto" w:fill="F2F2F2" w:themeFill="background1" w:themeFillShade="F2"/>
          </w:tcPr>
          <w:p w:rsidR="00EE54E5" w:rsidRPr="000171EF" w:rsidRDefault="00EE54E5" w:rsidP="00F239A6">
            <w:pPr>
              <w:pBdr>
                <w:top w:val="nil"/>
                <w:left w:val="nil"/>
                <w:bottom w:val="nil"/>
                <w:right w:val="nil"/>
                <w:between w:val="nil"/>
              </w:pBdr>
              <w:spacing w:after="60"/>
              <w:jc w:val="right"/>
              <w:rPr>
                <w:rFonts w:asciiTheme="minorHAnsi" w:eastAsia="Arial" w:hAnsiTheme="minorHAnsi" w:cstheme="minorHAnsi"/>
                <w:color w:val="000000"/>
                <w:sz w:val="18"/>
                <w:szCs w:val="18"/>
                <w:lang w:eastAsia="en-US"/>
              </w:rPr>
            </w:pPr>
          </w:p>
        </w:tc>
      </w:tr>
      <w:tr w:rsidR="00EE54E5" w:rsidTr="00EE54E5">
        <w:tc>
          <w:tcPr>
            <w:tcW w:w="1271" w:type="dxa"/>
            <w:shd w:val="clear" w:color="auto" w:fill="F2F2F2" w:themeFill="background1" w:themeFillShade="F2"/>
          </w:tcPr>
          <w:p w:rsidR="00EE54E5" w:rsidRDefault="00EE54E5" w:rsidP="00F239A6">
            <w:pPr>
              <w:pBdr>
                <w:top w:val="nil"/>
                <w:left w:val="nil"/>
                <w:bottom w:val="nil"/>
                <w:right w:val="nil"/>
                <w:between w:val="nil"/>
              </w:pBdr>
              <w:spacing w:after="60"/>
              <w:jc w:val="left"/>
              <w:rPr>
                <w:rFonts w:asciiTheme="minorHAnsi" w:eastAsia="Arial" w:hAnsiTheme="minorHAnsi" w:cstheme="minorHAnsi"/>
                <w:color w:val="000000"/>
                <w:sz w:val="18"/>
                <w:szCs w:val="18"/>
                <w:lang w:eastAsia="en-US"/>
              </w:rPr>
            </w:pPr>
            <w:r>
              <w:rPr>
                <w:rFonts w:asciiTheme="minorHAnsi" w:eastAsia="Arial" w:hAnsiTheme="minorHAnsi" w:cstheme="minorHAnsi"/>
                <w:color w:val="000000"/>
                <w:sz w:val="18"/>
                <w:szCs w:val="18"/>
                <w:lang w:eastAsia="en-US"/>
              </w:rPr>
              <w:t>I 3.2.1</w:t>
            </w:r>
          </w:p>
        </w:tc>
        <w:tc>
          <w:tcPr>
            <w:tcW w:w="6237" w:type="dxa"/>
            <w:shd w:val="clear" w:color="auto" w:fill="F2F2F2" w:themeFill="background1" w:themeFillShade="F2"/>
          </w:tcPr>
          <w:p w:rsidR="00EE54E5" w:rsidRPr="000171EF" w:rsidRDefault="00EE54E5" w:rsidP="00F239A6">
            <w:pPr>
              <w:pBdr>
                <w:top w:val="nil"/>
                <w:left w:val="nil"/>
                <w:bottom w:val="nil"/>
                <w:right w:val="nil"/>
                <w:between w:val="nil"/>
              </w:pBdr>
              <w:spacing w:after="60"/>
              <w:jc w:val="left"/>
              <w:rPr>
                <w:rFonts w:asciiTheme="minorHAnsi" w:eastAsia="Arial" w:hAnsiTheme="minorHAnsi" w:cstheme="minorHAnsi"/>
                <w:color w:val="000000"/>
                <w:sz w:val="18"/>
                <w:szCs w:val="18"/>
                <w:lang w:eastAsia="en-US"/>
              </w:rPr>
            </w:pPr>
            <w:r>
              <w:rPr>
                <w:rFonts w:asciiTheme="minorHAnsi" w:eastAsia="Arial" w:hAnsiTheme="minorHAnsi" w:cstheme="minorHAnsi"/>
                <w:color w:val="000000"/>
                <w:sz w:val="18"/>
                <w:szCs w:val="18"/>
                <w:lang w:eastAsia="en-US"/>
              </w:rPr>
              <w:t>Anzahl der Projektpartner in umgesetzten Klein- und Mittelprojekten im Aktionsfeld 3</w:t>
            </w:r>
          </w:p>
        </w:tc>
        <w:tc>
          <w:tcPr>
            <w:tcW w:w="1559" w:type="dxa"/>
            <w:shd w:val="clear" w:color="auto" w:fill="F2F2F2" w:themeFill="background1" w:themeFillShade="F2"/>
          </w:tcPr>
          <w:p w:rsidR="00EE54E5" w:rsidRDefault="00EE54E5" w:rsidP="00F239A6">
            <w:pPr>
              <w:pBdr>
                <w:top w:val="nil"/>
                <w:left w:val="nil"/>
                <w:bottom w:val="nil"/>
                <w:right w:val="nil"/>
                <w:between w:val="nil"/>
              </w:pBdr>
              <w:spacing w:after="60"/>
              <w:jc w:val="right"/>
              <w:rPr>
                <w:rFonts w:asciiTheme="minorHAnsi" w:eastAsia="Arial" w:hAnsiTheme="minorHAnsi" w:cstheme="minorHAnsi"/>
                <w:color w:val="000000"/>
                <w:sz w:val="18"/>
                <w:szCs w:val="18"/>
                <w:lang w:eastAsia="en-US"/>
              </w:rPr>
            </w:pPr>
          </w:p>
        </w:tc>
      </w:tr>
      <w:tr w:rsidR="00EE54E5" w:rsidRPr="000171EF" w:rsidTr="00EE54E5">
        <w:tc>
          <w:tcPr>
            <w:tcW w:w="1271" w:type="dxa"/>
            <w:shd w:val="clear" w:color="auto" w:fill="F2F2F2" w:themeFill="background1" w:themeFillShade="F2"/>
          </w:tcPr>
          <w:p w:rsidR="00EE54E5" w:rsidRPr="000171EF" w:rsidRDefault="00EE54E5" w:rsidP="00F239A6">
            <w:pPr>
              <w:pBdr>
                <w:top w:val="nil"/>
                <w:left w:val="nil"/>
                <w:bottom w:val="nil"/>
                <w:right w:val="nil"/>
                <w:between w:val="nil"/>
              </w:pBdr>
              <w:spacing w:after="60"/>
              <w:jc w:val="left"/>
              <w:rPr>
                <w:rFonts w:asciiTheme="minorHAnsi" w:eastAsia="Arial" w:hAnsiTheme="minorHAnsi" w:cstheme="minorHAnsi"/>
                <w:color w:val="000000"/>
                <w:sz w:val="18"/>
                <w:szCs w:val="18"/>
                <w:lang w:eastAsia="en-US"/>
              </w:rPr>
            </w:pPr>
            <w:r>
              <w:rPr>
                <w:rFonts w:asciiTheme="minorHAnsi" w:eastAsia="Arial" w:hAnsiTheme="minorHAnsi" w:cstheme="minorHAnsi"/>
                <w:color w:val="000000"/>
                <w:sz w:val="18"/>
                <w:szCs w:val="18"/>
                <w:lang w:eastAsia="en-US"/>
              </w:rPr>
              <w:t>I 3.2.2</w:t>
            </w:r>
          </w:p>
        </w:tc>
        <w:tc>
          <w:tcPr>
            <w:tcW w:w="6237" w:type="dxa"/>
            <w:shd w:val="clear" w:color="auto" w:fill="F2F2F2" w:themeFill="background1" w:themeFillShade="F2"/>
          </w:tcPr>
          <w:p w:rsidR="00EE54E5" w:rsidRPr="000171EF" w:rsidRDefault="00EE54E5" w:rsidP="00F239A6">
            <w:pPr>
              <w:pBdr>
                <w:top w:val="nil"/>
                <w:left w:val="nil"/>
                <w:bottom w:val="nil"/>
                <w:right w:val="nil"/>
                <w:between w:val="nil"/>
              </w:pBdr>
              <w:spacing w:after="60"/>
              <w:jc w:val="left"/>
              <w:rPr>
                <w:rFonts w:asciiTheme="minorHAnsi" w:eastAsia="Arial" w:hAnsiTheme="minorHAnsi" w:cstheme="minorHAnsi"/>
                <w:color w:val="000000"/>
                <w:sz w:val="18"/>
                <w:szCs w:val="18"/>
                <w:lang w:eastAsia="en-US"/>
              </w:rPr>
            </w:pPr>
            <w:r>
              <w:rPr>
                <w:rFonts w:asciiTheme="minorHAnsi" w:eastAsia="Arial" w:hAnsiTheme="minorHAnsi" w:cstheme="minorHAnsi"/>
                <w:color w:val="000000"/>
                <w:sz w:val="18"/>
                <w:szCs w:val="18"/>
                <w:lang w:eastAsia="en-US"/>
              </w:rPr>
              <w:t>Anzahl der n</w:t>
            </w:r>
            <w:r w:rsidRPr="000171EF">
              <w:rPr>
                <w:rFonts w:asciiTheme="minorHAnsi" w:eastAsia="Arial" w:hAnsiTheme="minorHAnsi" w:cstheme="minorHAnsi"/>
                <w:color w:val="000000"/>
                <w:sz w:val="18"/>
                <w:szCs w:val="18"/>
                <w:lang w:eastAsia="en-US"/>
              </w:rPr>
              <w:t>eu involvierte</w:t>
            </w:r>
            <w:r>
              <w:rPr>
                <w:rFonts w:asciiTheme="minorHAnsi" w:eastAsia="Arial" w:hAnsiTheme="minorHAnsi" w:cstheme="minorHAnsi"/>
                <w:color w:val="000000"/>
                <w:sz w:val="18"/>
                <w:szCs w:val="18"/>
                <w:lang w:eastAsia="en-US"/>
              </w:rPr>
              <w:t>n</w:t>
            </w:r>
            <w:r w:rsidRPr="000171EF">
              <w:rPr>
                <w:rFonts w:asciiTheme="minorHAnsi" w:eastAsia="Arial" w:hAnsiTheme="minorHAnsi" w:cstheme="minorHAnsi"/>
                <w:color w:val="000000"/>
                <w:sz w:val="18"/>
                <w:szCs w:val="18"/>
                <w:lang w:eastAsia="en-US"/>
              </w:rPr>
              <w:t xml:space="preserve"> Projektpartner </w:t>
            </w:r>
            <w:r>
              <w:rPr>
                <w:rFonts w:asciiTheme="minorHAnsi" w:eastAsia="Arial" w:hAnsiTheme="minorHAnsi" w:cstheme="minorHAnsi"/>
                <w:color w:val="000000"/>
                <w:sz w:val="18"/>
                <w:szCs w:val="18"/>
                <w:lang w:eastAsia="en-US"/>
              </w:rPr>
              <w:t xml:space="preserve">in umgesetzten Klein- und Mittelprojekten </w:t>
            </w:r>
            <w:r w:rsidRPr="000171EF">
              <w:rPr>
                <w:rFonts w:asciiTheme="minorHAnsi" w:eastAsia="Arial" w:hAnsiTheme="minorHAnsi" w:cstheme="minorHAnsi"/>
                <w:color w:val="000000"/>
                <w:sz w:val="18"/>
                <w:szCs w:val="18"/>
                <w:lang w:eastAsia="en-US"/>
              </w:rPr>
              <w:t>im Aktionsfeld</w:t>
            </w:r>
            <w:r>
              <w:rPr>
                <w:rFonts w:asciiTheme="minorHAnsi" w:eastAsia="Arial" w:hAnsiTheme="minorHAnsi" w:cstheme="minorHAnsi"/>
                <w:color w:val="000000"/>
                <w:sz w:val="18"/>
                <w:szCs w:val="18"/>
                <w:lang w:eastAsia="en-US"/>
              </w:rPr>
              <w:t xml:space="preserve"> 3</w:t>
            </w:r>
          </w:p>
        </w:tc>
        <w:tc>
          <w:tcPr>
            <w:tcW w:w="1559" w:type="dxa"/>
            <w:shd w:val="clear" w:color="auto" w:fill="F2F2F2" w:themeFill="background1" w:themeFillShade="F2"/>
          </w:tcPr>
          <w:p w:rsidR="00EE54E5" w:rsidRPr="000171EF" w:rsidRDefault="00EE54E5" w:rsidP="00F239A6">
            <w:pPr>
              <w:pBdr>
                <w:top w:val="nil"/>
                <w:left w:val="nil"/>
                <w:bottom w:val="nil"/>
                <w:right w:val="nil"/>
                <w:between w:val="nil"/>
              </w:pBdr>
              <w:spacing w:after="60"/>
              <w:jc w:val="right"/>
              <w:rPr>
                <w:rFonts w:asciiTheme="minorHAnsi" w:eastAsia="Arial" w:hAnsiTheme="minorHAnsi" w:cstheme="minorHAnsi"/>
                <w:color w:val="000000"/>
                <w:sz w:val="18"/>
                <w:szCs w:val="18"/>
                <w:lang w:eastAsia="en-US"/>
              </w:rPr>
            </w:pPr>
          </w:p>
        </w:tc>
      </w:tr>
      <w:tr w:rsidR="00EE54E5" w:rsidRPr="000171EF" w:rsidTr="00EE54E5">
        <w:tc>
          <w:tcPr>
            <w:tcW w:w="1271" w:type="dxa"/>
          </w:tcPr>
          <w:p w:rsidR="00EE54E5" w:rsidRDefault="00EE54E5" w:rsidP="00F239A6">
            <w:pPr>
              <w:pBdr>
                <w:top w:val="nil"/>
                <w:left w:val="nil"/>
                <w:bottom w:val="nil"/>
                <w:right w:val="nil"/>
                <w:between w:val="nil"/>
              </w:pBdr>
              <w:spacing w:after="60"/>
              <w:jc w:val="left"/>
              <w:rPr>
                <w:rFonts w:asciiTheme="minorHAnsi" w:eastAsia="Arial" w:hAnsiTheme="minorHAnsi" w:cstheme="minorHAnsi"/>
                <w:color w:val="000000"/>
                <w:sz w:val="18"/>
                <w:szCs w:val="18"/>
                <w:lang w:eastAsia="en-US"/>
              </w:rPr>
            </w:pPr>
            <w:r>
              <w:rPr>
                <w:rFonts w:asciiTheme="minorHAnsi" w:eastAsia="Arial" w:hAnsiTheme="minorHAnsi" w:cstheme="minorHAnsi"/>
                <w:color w:val="000000"/>
                <w:sz w:val="18"/>
                <w:szCs w:val="18"/>
                <w:lang w:eastAsia="en-US"/>
              </w:rPr>
              <w:t>I 3.3</w:t>
            </w:r>
          </w:p>
        </w:tc>
        <w:tc>
          <w:tcPr>
            <w:tcW w:w="6237" w:type="dxa"/>
          </w:tcPr>
          <w:p w:rsidR="00EE54E5" w:rsidRDefault="00EE54E5" w:rsidP="00F239A6">
            <w:pPr>
              <w:pBdr>
                <w:top w:val="nil"/>
                <w:left w:val="nil"/>
                <w:bottom w:val="nil"/>
                <w:right w:val="nil"/>
                <w:between w:val="nil"/>
              </w:pBdr>
              <w:spacing w:after="60"/>
              <w:jc w:val="left"/>
              <w:rPr>
                <w:rFonts w:asciiTheme="minorHAnsi" w:eastAsia="Arial" w:hAnsiTheme="minorHAnsi" w:cstheme="minorHAnsi"/>
                <w:color w:val="000000"/>
                <w:sz w:val="18"/>
                <w:szCs w:val="18"/>
                <w:lang w:eastAsia="en-US"/>
              </w:rPr>
            </w:pPr>
            <w:bookmarkStart w:id="1" w:name="_Hlk80832181"/>
            <w:r>
              <w:rPr>
                <w:rFonts w:asciiTheme="minorHAnsi" w:eastAsia="Arial" w:hAnsiTheme="minorHAnsi" w:cstheme="minorHAnsi"/>
                <w:color w:val="000000"/>
                <w:sz w:val="18"/>
                <w:szCs w:val="18"/>
                <w:lang w:eastAsia="en-US"/>
              </w:rPr>
              <w:t>Anzahl der Aktivitäten zum Austausch zwischen Akteuren im Bereich Tourismus und zur Stärkung der grenzüberschreitenden Tourismusstrukturen</w:t>
            </w:r>
            <w:bookmarkEnd w:id="1"/>
          </w:p>
        </w:tc>
        <w:tc>
          <w:tcPr>
            <w:tcW w:w="1559" w:type="dxa"/>
          </w:tcPr>
          <w:p w:rsidR="00EE54E5" w:rsidRDefault="00EE54E5" w:rsidP="00F239A6">
            <w:pPr>
              <w:pBdr>
                <w:top w:val="nil"/>
                <w:left w:val="nil"/>
                <w:bottom w:val="nil"/>
                <w:right w:val="nil"/>
                <w:between w:val="nil"/>
              </w:pBdr>
              <w:spacing w:after="60"/>
              <w:jc w:val="right"/>
              <w:rPr>
                <w:rFonts w:asciiTheme="minorHAnsi" w:eastAsia="Arial" w:hAnsiTheme="minorHAnsi" w:cstheme="minorHAnsi"/>
                <w:color w:val="000000"/>
                <w:sz w:val="18"/>
                <w:szCs w:val="18"/>
                <w:lang w:eastAsia="en-US"/>
              </w:rPr>
            </w:pPr>
          </w:p>
        </w:tc>
      </w:tr>
      <w:tr w:rsidR="00EE54E5" w:rsidRPr="000171EF" w:rsidTr="00EE54E5">
        <w:tc>
          <w:tcPr>
            <w:tcW w:w="1271" w:type="dxa"/>
          </w:tcPr>
          <w:p w:rsidR="00EE54E5" w:rsidRDefault="00EE54E5" w:rsidP="00F239A6">
            <w:pPr>
              <w:pBdr>
                <w:top w:val="nil"/>
                <w:left w:val="nil"/>
                <w:bottom w:val="nil"/>
                <w:right w:val="nil"/>
                <w:between w:val="nil"/>
              </w:pBdr>
              <w:spacing w:after="60"/>
              <w:jc w:val="left"/>
              <w:rPr>
                <w:rFonts w:asciiTheme="minorHAnsi" w:eastAsia="Arial" w:hAnsiTheme="minorHAnsi" w:cstheme="minorHAnsi"/>
                <w:color w:val="000000"/>
                <w:sz w:val="18"/>
                <w:szCs w:val="18"/>
                <w:lang w:eastAsia="en-US"/>
              </w:rPr>
            </w:pPr>
            <w:r>
              <w:rPr>
                <w:rFonts w:asciiTheme="minorHAnsi" w:eastAsia="Arial" w:hAnsiTheme="minorHAnsi" w:cstheme="minorHAnsi"/>
                <w:color w:val="000000"/>
                <w:sz w:val="18"/>
                <w:szCs w:val="18"/>
                <w:lang w:eastAsia="en-US"/>
              </w:rPr>
              <w:t>I 3.4</w:t>
            </w:r>
          </w:p>
        </w:tc>
        <w:tc>
          <w:tcPr>
            <w:tcW w:w="6237" w:type="dxa"/>
          </w:tcPr>
          <w:p w:rsidR="00EE54E5" w:rsidRPr="000171EF" w:rsidRDefault="00EE54E5" w:rsidP="00F239A6">
            <w:pPr>
              <w:pBdr>
                <w:top w:val="nil"/>
                <w:left w:val="nil"/>
                <w:bottom w:val="nil"/>
                <w:right w:val="nil"/>
                <w:between w:val="nil"/>
              </w:pBdr>
              <w:spacing w:after="60"/>
              <w:jc w:val="left"/>
              <w:rPr>
                <w:rFonts w:asciiTheme="minorHAnsi" w:eastAsia="Arial" w:hAnsiTheme="minorHAnsi" w:cstheme="minorHAnsi"/>
                <w:color w:val="000000"/>
                <w:sz w:val="18"/>
                <w:szCs w:val="18"/>
                <w:lang w:eastAsia="en-US"/>
              </w:rPr>
            </w:pPr>
            <w:r>
              <w:rPr>
                <w:rFonts w:asciiTheme="minorHAnsi" w:eastAsia="Arial" w:hAnsiTheme="minorHAnsi" w:cstheme="minorHAnsi"/>
                <w:color w:val="000000"/>
                <w:sz w:val="18"/>
                <w:szCs w:val="18"/>
                <w:lang w:eastAsia="en-US"/>
              </w:rPr>
              <w:t>Anzahl der Teilnehmenden bei Aktivitäten zum Austausch zwischen Akteuren im Bereich Tourismus</w:t>
            </w:r>
          </w:p>
        </w:tc>
        <w:tc>
          <w:tcPr>
            <w:tcW w:w="1559" w:type="dxa"/>
          </w:tcPr>
          <w:p w:rsidR="00EE54E5" w:rsidRPr="000171EF" w:rsidRDefault="00EE54E5" w:rsidP="00F239A6">
            <w:pPr>
              <w:pBdr>
                <w:top w:val="nil"/>
                <w:left w:val="nil"/>
                <w:bottom w:val="nil"/>
                <w:right w:val="nil"/>
                <w:between w:val="nil"/>
              </w:pBdr>
              <w:spacing w:after="60"/>
              <w:jc w:val="right"/>
              <w:rPr>
                <w:rFonts w:asciiTheme="minorHAnsi" w:eastAsia="Arial" w:hAnsiTheme="minorHAnsi" w:cstheme="minorHAnsi"/>
                <w:color w:val="000000"/>
                <w:sz w:val="18"/>
                <w:szCs w:val="18"/>
                <w:lang w:eastAsia="en-US"/>
              </w:rPr>
            </w:pPr>
          </w:p>
        </w:tc>
      </w:tr>
      <w:tr w:rsidR="00EE54E5" w:rsidRPr="000171EF" w:rsidTr="00EE54E5">
        <w:tc>
          <w:tcPr>
            <w:tcW w:w="1271" w:type="dxa"/>
          </w:tcPr>
          <w:p w:rsidR="00EE54E5" w:rsidRDefault="00EE54E5" w:rsidP="00F239A6">
            <w:pPr>
              <w:pBdr>
                <w:top w:val="nil"/>
                <w:left w:val="nil"/>
                <w:bottom w:val="nil"/>
                <w:right w:val="nil"/>
                <w:between w:val="nil"/>
              </w:pBdr>
              <w:spacing w:after="60"/>
              <w:jc w:val="left"/>
              <w:rPr>
                <w:rFonts w:asciiTheme="minorHAnsi" w:eastAsia="Arial" w:hAnsiTheme="minorHAnsi" w:cstheme="minorHAnsi"/>
                <w:color w:val="000000"/>
                <w:sz w:val="18"/>
                <w:szCs w:val="18"/>
                <w:lang w:eastAsia="en-US"/>
              </w:rPr>
            </w:pPr>
            <w:r>
              <w:rPr>
                <w:rFonts w:asciiTheme="minorHAnsi" w:eastAsia="Arial" w:hAnsiTheme="minorHAnsi" w:cstheme="minorHAnsi"/>
                <w:color w:val="000000"/>
                <w:sz w:val="18"/>
                <w:szCs w:val="18"/>
                <w:lang w:eastAsia="en-US"/>
              </w:rPr>
              <w:t>I 3.5</w:t>
            </w:r>
          </w:p>
        </w:tc>
        <w:tc>
          <w:tcPr>
            <w:tcW w:w="6237" w:type="dxa"/>
          </w:tcPr>
          <w:p w:rsidR="00EE54E5" w:rsidRDefault="00EE54E5" w:rsidP="00F239A6">
            <w:pPr>
              <w:pBdr>
                <w:top w:val="nil"/>
                <w:left w:val="nil"/>
                <w:bottom w:val="nil"/>
                <w:right w:val="nil"/>
                <w:between w:val="nil"/>
              </w:pBdr>
              <w:spacing w:after="60"/>
              <w:jc w:val="left"/>
              <w:rPr>
                <w:rFonts w:asciiTheme="minorHAnsi" w:eastAsia="Arial" w:hAnsiTheme="minorHAnsi" w:cstheme="minorHAnsi"/>
                <w:color w:val="000000"/>
                <w:sz w:val="18"/>
                <w:szCs w:val="18"/>
                <w:lang w:eastAsia="en-US"/>
              </w:rPr>
            </w:pPr>
            <w:r>
              <w:rPr>
                <w:rFonts w:asciiTheme="minorHAnsi" w:eastAsia="Arial" w:hAnsiTheme="minorHAnsi" w:cstheme="minorHAnsi"/>
                <w:color w:val="000000"/>
                <w:sz w:val="18"/>
                <w:szCs w:val="18"/>
                <w:lang w:eastAsia="en-US"/>
              </w:rPr>
              <w:t>Anzahl neuer Angebote im Sinne eines nachhaltigen Tourismus, die auch die Belange von Einheimischen berücksichtigen</w:t>
            </w:r>
          </w:p>
        </w:tc>
        <w:tc>
          <w:tcPr>
            <w:tcW w:w="1559" w:type="dxa"/>
          </w:tcPr>
          <w:p w:rsidR="00EE54E5" w:rsidRDefault="00EE54E5" w:rsidP="00F239A6">
            <w:pPr>
              <w:pBdr>
                <w:top w:val="nil"/>
                <w:left w:val="nil"/>
                <w:bottom w:val="nil"/>
                <w:right w:val="nil"/>
                <w:between w:val="nil"/>
              </w:pBdr>
              <w:spacing w:after="60"/>
              <w:jc w:val="right"/>
              <w:rPr>
                <w:rFonts w:asciiTheme="minorHAnsi" w:eastAsia="Arial" w:hAnsiTheme="minorHAnsi" w:cstheme="minorHAnsi"/>
                <w:color w:val="000000"/>
                <w:sz w:val="18"/>
                <w:szCs w:val="18"/>
                <w:lang w:eastAsia="en-US"/>
              </w:rPr>
            </w:pPr>
          </w:p>
        </w:tc>
      </w:tr>
      <w:tr w:rsidR="00EE54E5" w:rsidRPr="000171EF" w:rsidTr="00EE54E5">
        <w:tc>
          <w:tcPr>
            <w:tcW w:w="1271" w:type="dxa"/>
          </w:tcPr>
          <w:p w:rsidR="00EE54E5" w:rsidRDefault="00EE54E5" w:rsidP="00F239A6">
            <w:pPr>
              <w:pBdr>
                <w:top w:val="nil"/>
                <w:left w:val="nil"/>
                <w:bottom w:val="nil"/>
                <w:right w:val="nil"/>
                <w:between w:val="nil"/>
              </w:pBdr>
              <w:spacing w:after="60"/>
              <w:jc w:val="left"/>
              <w:rPr>
                <w:rFonts w:asciiTheme="minorHAnsi" w:eastAsia="Arial" w:hAnsiTheme="minorHAnsi" w:cstheme="minorHAnsi"/>
                <w:color w:val="000000"/>
                <w:sz w:val="18"/>
                <w:szCs w:val="18"/>
                <w:lang w:eastAsia="en-US"/>
              </w:rPr>
            </w:pPr>
            <w:r>
              <w:rPr>
                <w:rFonts w:asciiTheme="minorHAnsi" w:eastAsia="Arial" w:hAnsiTheme="minorHAnsi" w:cstheme="minorHAnsi"/>
                <w:color w:val="000000"/>
                <w:sz w:val="18"/>
                <w:szCs w:val="18"/>
                <w:lang w:eastAsia="en-US"/>
              </w:rPr>
              <w:t>I 3.6</w:t>
            </w:r>
          </w:p>
        </w:tc>
        <w:tc>
          <w:tcPr>
            <w:tcW w:w="6237" w:type="dxa"/>
          </w:tcPr>
          <w:p w:rsidR="00EE54E5" w:rsidRPr="000171EF" w:rsidRDefault="00EE54E5" w:rsidP="00F239A6">
            <w:pPr>
              <w:pBdr>
                <w:top w:val="nil"/>
                <w:left w:val="nil"/>
                <w:bottom w:val="nil"/>
                <w:right w:val="nil"/>
                <w:between w:val="nil"/>
              </w:pBdr>
              <w:spacing w:after="60"/>
              <w:jc w:val="left"/>
              <w:rPr>
                <w:rFonts w:asciiTheme="minorHAnsi" w:eastAsia="Arial" w:hAnsiTheme="minorHAnsi" w:cstheme="minorHAnsi"/>
                <w:color w:val="000000"/>
                <w:sz w:val="18"/>
                <w:szCs w:val="18"/>
                <w:lang w:eastAsia="en-US"/>
              </w:rPr>
            </w:pPr>
            <w:r>
              <w:rPr>
                <w:rFonts w:asciiTheme="minorHAnsi" w:eastAsia="Arial" w:hAnsiTheme="minorHAnsi" w:cstheme="minorHAnsi"/>
                <w:color w:val="000000"/>
                <w:sz w:val="18"/>
                <w:szCs w:val="18"/>
                <w:lang w:eastAsia="en-US"/>
              </w:rPr>
              <w:t>Anzahl der Maßnahmen zur Besucherlenkung und/oder Mobilitätsangebote</w:t>
            </w:r>
          </w:p>
        </w:tc>
        <w:tc>
          <w:tcPr>
            <w:tcW w:w="1559" w:type="dxa"/>
          </w:tcPr>
          <w:p w:rsidR="00EE54E5" w:rsidRPr="000171EF" w:rsidRDefault="00EE54E5" w:rsidP="00F239A6">
            <w:pPr>
              <w:pBdr>
                <w:top w:val="nil"/>
                <w:left w:val="nil"/>
                <w:bottom w:val="nil"/>
                <w:right w:val="nil"/>
                <w:between w:val="nil"/>
              </w:pBdr>
              <w:spacing w:after="60"/>
              <w:jc w:val="right"/>
              <w:rPr>
                <w:rFonts w:asciiTheme="minorHAnsi" w:eastAsia="Arial" w:hAnsiTheme="minorHAnsi" w:cstheme="minorHAnsi"/>
                <w:color w:val="000000"/>
                <w:sz w:val="18"/>
                <w:szCs w:val="18"/>
                <w:lang w:eastAsia="en-US"/>
              </w:rPr>
            </w:pPr>
          </w:p>
        </w:tc>
      </w:tr>
    </w:tbl>
    <w:p w:rsidR="00E06D04" w:rsidRDefault="00E06D04">
      <w:pPr>
        <w:rPr>
          <w:rFonts w:cs="Arial"/>
        </w:rPr>
      </w:pPr>
    </w:p>
    <w:p w:rsidR="00ED0878" w:rsidRDefault="00ED0878">
      <w:pPr>
        <w:rPr>
          <w:rFonts w:cs="Arial"/>
        </w:rPr>
      </w:pPr>
    </w:p>
    <w:p w:rsidR="00ED0878" w:rsidRDefault="00ED0878">
      <w:pPr>
        <w:rPr>
          <w:rFonts w:cs="Arial"/>
        </w:rPr>
      </w:pPr>
    </w:p>
    <w:tbl>
      <w:tblPr>
        <w:tblStyle w:val="Tabellenraster"/>
        <w:tblW w:w="9297" w:type="dxa"/>
        <w:tblInd w:w="-5" w:type="dxa"/>
        <w:tblCellMar>
          <w:left w:w="85" w:type="dxa"/>
          <w:right w:w="85" w:type="dxa"/>
        </w:tblCellMar>
        <w:tblLook w:val="04A0" w:firstRow="1" w:lastRow="0" w:firstColumn="1" w:lastColumn="0" w:noHBand="0" w:noVBand="1"/>
      </w:tblPr>
      <w:tblGrid>
        <w:gridCol w:w="9297"/>
      </w:tblGrid>
      <w:tr w:rsidR="00ED0878" w:rsidRPr="001A0B21" w:rsidTr="00F57305">
        <w:trPr>
          <w:trHeight w:val="567"/>
        </w:trPr>
        <w:tc>
          <w:tcPr>
            <w:tcW w:w="9297" w:type="dxa"/>
            <w:vAlign w:val="center"/>
          </w:tcPr>
          <w:p w:rsidR="00ED0878" w:rsidRDefault="00ED0878" w:rsidP="00F57305">
            <w:pPr>
              <w:tabs>
                <w:tab w:val="left" w:pos="567"/>
              </w:tabs>
              <w:rPr>
                <w:rFonts w:asciiTheme="minorHAnsi" w:eastAsia="Arial Unicode MS" w:hAnsiTheme="minorHAnsi" w:cstheme="minorHAnsi"/>
                <w:b/>
                <w:bCs/>
                <w:sz w:val="18"/>
              </w:rPr>
            </w:pPr>
            <w:r w:rsidRPr="001A0B21">
              <w:rPr>
                <w:rFonts w:ascii="Open Sans" w:eastAsia="Arial Unicode MS" w:hAnsi="Open Sans" w:cs="Open Sans"/>
                <w:b/>
                <w:bCs/>
                <w:sz w:val="18"/>
              </w:rPr>
              <w:t>Begründunge des gewählten Themenschwerpunktes</w:t>
            </w:r>
            <w:r>
              <w:rPr>
                <w:rFonts w:asciiTheme="minorHAnsi" w:eastAsia="Arial Unicode MS" w:hAnsiTheme="minorHAnsi" w:cstheme="minorHAnsi"/>
                <w:b/>
                <w:bCs/>
                <w:sz w:val="18"/>
              </w:rPr>
              <w:t>:</w:t>
            </w:r>
          </w:p>
          <w:p w:rsidR="00ED0878" w:rsidRPr="001A0B21" w:rsidRDefault="00ED0878" w:rsidP="00F57305">
            <w:pPr>
              <w:tabs>
                <w:tab w:val="left" w:pos="567"/>
              </w:tabs>
              <w:rPr>
                <w:rFonts w:ascii="Open Sans" w:eastAsia="Arial Unicode MS" w:hAnsi="Open Sans" w:cs="Open Sans"/>
                <w:b/>
                <w:bCs/>
                <w:sz w:val="18"/>
              </w:rPr>
            </w:pPr>
            <w:r w:rsidRPr="001A0B21">
              <w:rPr>
                <w:rFonts w:ascii="Open Sans" w:eastAsia="Arial Unicode MS" w:hAnsi="Open Sans" w:cs="Open Sans"/>
                <w:b/>
                <w:bCs/>
                <w:sz w:val="16"/>
              </w:rPr>
              <w:t>Bitte begründen Sie die Wahl des Themenschwerpunktes und stellen Sie dar</w:t>
            </w:r>
            <w:r>
              <w:rPr>
                <w:rFonts w:ascii="Open Sans" w:eastAsia="Arial Unicode MS" w:hAnsi="Open Sans" w:cs="Open Sans"/>
                <w:b/>
                <w:bCs/>
                <w:sz w:val="16"/>
              </w:rPr>
              <w:t>,</w:t>
            </w:r>
            <w:r w:rsidRPr="001A0B21">
              <w:rPr>
                <w:rFonts w:ascii="Open Sans" w:eastAsia="Arial Unicode MS" w:hAnsi="Open Sans" w:cs="Open Sans"/>
                <w:b/>
                <w:bCs/>
                <w:sz w:val="16"/>
              </w:rPr>
              <w:t xml:space="preserve"> warum</w:t>
            </w:r>
            <w:r>
              <w:rPr>
                <w:rFonts w:ascii="Open Sans" w:eastAsia="Arial Unicode MS" w:hAnsi="Open Sans" w:cs="Open Sans"/>
                <w:b/>
                <w:bCs/>
                <w:sz w:val="16"/>
              </w:rPr>
              <w:t xml:space="preserve"> und in welcher Form</w:t>
            </w:r>
            <w:r w:rsidRPr="001A0B21">
              <w:rPr>
                <w:rFonts w:ascii="Open Sans" w:eastAsia="Arial Unicode MS" w:hAnsi="Open Sans" w:cs="Open Sans"/>
                <w:b/>
                <w:bCs/>
                <w:sz w:val="16"/>
              </w:rPr>
              <w:t xml:space="preserve"> Ihr Projekt dazu einen Beitrag leistet.</w:t>
            </w:r>
          </w:p>
        </w:tc>
      </w:tr>
      <w:tr w:rsidR="00ED0878" w:rsidRPr="001A0B21" w:rsidTr="00F57305">
        <w:trPr>
          <w:trHeight w:val="5625"/>
        </w:trPr>
        <w:tc>
          <w:tcPr>
            <w:tcW w:w="9297" w:type="dxa"/>
            <w:vAlign w:val="center"/>
          </w:tcPr>
          <w:p w:rsidR="00ED0878" w:rsidRPr="001A0B21" w:rsidRDefault="00ED0878" w:rsidP="00F57305">
            <w:pPr>
              <w:tabs>
                <w:tab w:val="left" w:pos="567"/>
              </w:tabs>
              <w:rPr>
                <w:rFonts w:asciiTheme="minorHAnsi" w:eastAsia="Arial Unicode MS" w:hAnsiTheme="minorHAnsi" w:cstheme="minorHAnsi"/>
                <w:sz w:val="18"/>
              </w:rPr>
            </w:pPr>
          </w:p>
        </w:tc>
      </w:tr>
    </w:tbl>
    <w:p w:rsidR="00ED0878" w:rsidRDefault="00ED0878" w:rsidP="00ED0878">
      <w:pPr>
        <w:rPr>
          <w:rFonts w:asciiTheme="minorHAnsi" w:hAnsiTheme="minorHAnsi" w:cstheme="minorHAnsi"/>
          <w:szCs w:val="24"/>
        </w:rPr>
      </w:pPr>
    </w:p>
    <w:p w:rsidR="00ED0878" w:rsidRDefault="00ED0878" w:rsidP="00ED0878">
      <w:pPr>
        <w:rPr>
          <w:rFonts w:asciiTheme="minorHAnsi" w:hAnsiTheme="minorHAnsi" w:cstheme="minorHAnsi"/>
          <w:szCs w:val="24"/>
        </w:rPr>
      </w:pPr>
    </w:p>
    <w:tbl>
      <w:tblPr>
        <w:tblStyle w:val="Tabellenraster"/>
        <w:tblW w:w="9297" w:type="dxa"/>
        <w:tblInd w:w="-5" w:type="dxa"/>
        <w:tblCellMar>
          <w:left w:w="85" w:type="dxa"/>
          <w:right w:w="85" w:type="dxa"/>
        </w:tblCellMar>
        <w:tblLook w:val="04A0" w:firstRow="1" w:lastRow="0" w:firstColumn="1" w:lastColumn="0" w:noHBand="0" w:noVBand="1"/>
      </w:tblPr>
      <w:tblGrid>
        <w:gridCol w:w="9297"/>
      </w:tblGrid>
      <w:tr w:rsidR="00ED0878" w:rsidRPr="001A0B21" w:rsidTr="00F57305">
        <w:trPr>
          <w:trHeight w:val="567"/>
        </w:trPr>
        <w:tc>
          <w:tcPr>
            <w:tcW w:w="9297" w:type="dxa"/>
            <w:vAlign w:val="center"/>
          </w:tcPr>
          <w:p w:rsidR="00ED0878" w:rsidRPr="001A0B21" w:rsidRDefault="00ED0878" w:rsidP="00F57305">
            <w:pPr>
              <w:tabs>
                <w:tab w:val="left" w:pos="567"/>
              </w:tabs>
              <w:rPr>
                <w:rFonts w:asciiTheme="minorHAnsi" w:eastAsia="Arial Unicode MS" w:hAnsiTheme="minorHAnsi" w:cstheme="minorHAnsi"/>
                <w:b/>
                <w:bCs/>
                <w:sz w:val="18"/>
              </w:rPr>
            </w:pPr>
            <w:r w:rsidRPr="001A0B21">
              <w:rPr>
                <w:rFonts w:asciiTheme="minorHAnsi" w:eastAsia="Arial Unicode MS" w:hAnsiTheme="minorHAnsi" w:cstheme="minorHAnsi"/>
                <w:b/>
                <w:bCs/>
                <w:sz w:val="18"/>
              </w:rPr>
              <w:t>Weitere Anmerkungen:</w:t>
            </w:r>
          </w:p>
        </w:tc>
      </w:tr>
      <w:tr w:rsidR="00ED0878" w:rsidRPr="001A0B21" w:rsidTr="00F57305">
        <w:trPr>
          <w:trHeight w:val="5625"/>
        </w:trPr>
        <w:tc>
          <w:tcPr>
            <w:tcW w:w="9297" w:type="dxa"/>
            <w:vAlign w:val="center"/>
          </w:tcPr>
          <w:p w:rsidR="00ED0878" w:rsidRPr="001A0B21" w:rsidRDefault="00ED0878" w:rsidP="00F57305">
            <w:pPr>
              <w:tabs>
                <w:tab w:val="left" w:pos="567"/>
              </w:tabs>
              <w:rPr>
                <w:rFonts w:asciiTheme="minorHAnsi" w:eastAsia="Arial Unicode MS" w:hAnsiTheme="minorHAnsi" w:cstheme="minorHAnsi"/>
                <w:sz w:val="18"/>
              </w:rPr>
            </w:pPr>
          </w:p>
        </w:tc>
      </w:tr>
    </w:tbl>
    <w:p w:rsidR="00ED0878" w:rsidRDefault="00ED0878" w:rsidP="00ED0878">
      <w:pPr>
        <w:tabs>
          <w:tab w:val="left" w:pos="397"/>
        </w:tabs>
        <w:rPr>
          <w:rFonts w:asciiTheme="minorHAnsi" w:hAnsiTheme="minorHAnsi" w:cstheme="minorHAnsi"/>
          <w:szCs w:val="24"/>
        </w:rPr>
      </w:pPr>
    </w:p>
    <w:p w:rsidR="00ED0878" w:rsidRDefault="00ED0878" w:rsidP="00ED0878">
      <w:pPr>
        <w:tabs>
          <w:tab w:val="left" w:pos="397"/>
        </w:tabs>
        <w:rPr>
          <w:rFonts w:asciiTheme="minorHAnsi" w:hAnsiTheme="minorHAnsi" w:cstheme="minorHAnsi"/>
          <w:szCs w:val="24"/>
        </w:rPr>
      </w:pPr>
    </w:p>
    <w:p w:rsidR="00ED0878" w:rsidRPr="00D46825" w:rsidRDefault="00ED0878" w:rsidP="00ED0878">
      <w:pPr>
        <w:tabs>
          <w:tab w:val="left" w:pos="397"/>
        </w:tabs>
        <w:rPr>
          <w:rFonts w:ascii="Open Sans" w:hAnsi="Open Sans" w:cs="Open Sans"/>
          <w:szCs w:val="24"/>
        </w:rPr>
      </w:pPr>
      <w:r w:rsidRPr="00D46825">
        <w:rPr>
          <w:rFonts w:ascii="Open Sans" w:hAnsi="Open Sans" w:cs="Open Sans"/>
          <w:b/>
          <w:szCs w:val="24"/>
        </w:rPr>
        <w:t>Hinweis:</w:t>
      </w:r>
      <w:r w:rsidRPr="00D46825">
        <w:rPr>
          <w:rFonts w:ascii="Open Sans" w:hAnsi="Open Sans" w:cs="Open Sans"/>
          <w:szCs w:val="24"/>
        </w:rPr>
        <w:t xml:space="preserve"> Bitte laden Sie dieses Dokument als verpflichtenden Anhang im JEMS unter Anhänge hoch.</w:t>
      </w:r>
    </w:p>
    <w:p w:rsidR="00ED0878" w:rsidRDefault="00ED0878">
      <w:pPr>
        <w:rPr>
          <w:rFonts w:cs="Arial"/>
        </w:rPr>
      </w:pPr>
    </w:p>
    <w:p w:rsidR="00E06D04" w:rsidRDefault="00E06D04">
      <w:pPr>
        <w:rPr>
          <w:rFonts w:cs="Arial"/>
        </w:rPr>
      </w:pPr>
    </w:p>
    <w:sectPr w:rsidR="00E06D04">
      <w:headerReference w:type="default" r:id="rId6"/>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B50" w:rsidRDefault="00BA2B50" w:rsidP="00BA2B50">
      <w:pPr>
        <w:spacing w:after="0" w:line="240" w:lineRule="auto"/>
      </w:pPr>
      <w:r>
        <w:separator/>
      </w:r>
    </w:p>
  </w:endnote>
  <w:endnote w:type="continuationSeparator" w:id="0">
    <w:p w:rsidR="00BA2B50" w:rsidRDefault="00BA2B50" w:rsidP="00BA2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 Sans">
    <w:altName w:val="Arial"/>
    <w:charset w:val="00"/>
    <w:family w:val="swiss"/>
    <w:pitch w:val="variable"/>
    <w:sig w:usb0="00000001"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5822023"/>
      <w:docPartObj>
        <w:docPartGallery w:val="Page Numbers (Bottom of Page)"/>
        <w:docPartUnique/>
      </w:docPartObj>
    </w:sdtPr>
    <w:sdtEndPr/>
    <w:sdtContent>
      <w:p w:rsidR="00BA2B50" w:rsidRDefault="00BA2B50">
        <w:pPr>
          <w:pStyle w:val="Fuzeile"/>
          <w:jc w:val="right"/>
        </w:pPr>
        <w:r>
          <w:fldChar w:fldCharType="begin"/>
        </w:r>
        <w:r>
          <w:instrText>PAGE   \* MERGEFORMAT</w:instrText>
        </w:r>
        <w:r>
          <w:fldChar w:fldCharType="separate"/>
        </w:r>
        <w:r w:rsidR="0067501A">
          <w:rPr>
            <w:noProof/>
          </w:rPr>
          <w:t>2</w:t>
        </w:r>
        <w:r>
          <w:fldChar w:fldCharType="end"/>
        </w:r>
      </w:p>
    </w:sdtContent>
  </w:sdt>
  <w:p w:rsidR="00BA2B50" w:rsidRDefault="00BA2B5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B50" w:rsidRDefault="00BA2B50" w:rsidP="00BA2B50">
      <w:pPr>
        <w:spacing w:after="0" w:line="240" w:lineRule="auto"/>
      </w:pPr>
      <w:r>
        <w:separator/>
      </w:r>
    </w:p>
  </w:footnote>
  <w:footnote w:type="continuationSeparator" w:id="0">
    <w:p w:rsidR="00BA2B50" w:rsidRDefault="00BA2B50" w:rsidP="00BA2B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7F1" w:rsidRDefault="006E17F1" w:rsidP="006E17F1">
    <w:pPr>
      <w:ind w:right="-1"/>
      <w:rPr>
        <w:rFonts w:cs="Arial"/>
      </w:rPr>
    </w:pPr>
    <w:r>
      <w:rPr>
        <w:noProof/>
      </w:rPr>
      <w:drawing>
        <wp:inline distT="0" distB="0" distL="0" distR="0" wp14:anchorId="025D3798" wp14:editId="4D2A826F">
          <wp:extent cx="3328587" cy="543911"/>
          <wp:effectExtent l="0" t="0" r="5715" b="889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lage_2_Logo2127.png"/>
                  <pic:cNvPicPr/>
                </pic:nvPicPr>
                <pic:blipFill>
                  <a:blip r:embed="rId1">
                    <a:extLst>
                      <a:ext uri="{28A0092B-C50C-407E-A947-70E740481C1C}">
                        <a14:useLocalDpi xmlns:a14="http://schemas.microsoft.com/office/drawing/2010/main" val="0"/>
                      </a:ext>
                    </a:extLst>
                  </a:blip>
                  <a:stretch>
                    <a:fillRect/>
                  </a:stretch>
                </pic:blipFill>
                <pic:spPr>
                  <a:xfrm>
                    <a:off x="0" y="0"/>
                    <a:ext cx="3537460" cy="578042"/>
                  </a:xfrm>
                  <a:prstGeom prst="rect">
                    <a:avLst/>
                  </a:prstGeom>
                </pic:spPr>
              </pic:pic>
            </a:graphicData>
          </a:graphic>
        </wp:inline>
      </w:drawing>
    </w:r>
    <w:r>
      <w:rPr>
        <w:rFonts w:cs="Arial"/>
      </w:rPr>
      <w:tab/>
    </w:r>
    <w:r>
      <w:rPr>
        <w:rFonts w:cs="Arial"/>
      </w:rPr>
      <w:tab/>
    </w:r>
    <w:r>
      <w:rPr>
        <w:rFonts w:cs="Arial"/>
      </w:rPr>
      <w:tab/>
      <w:t xml:space="preserve">  </w:t>
    </w:r>
    <w:r>
      <w:rPr>
        <w:rFonts w:cs="Arial"/>
        <w:noProof/>
      </w:rPr>
      <w:drawing>
        <wp:inline distT="0" distB="0" distL="0" distR="0" wp14:anchorId="72DAA95A" wp14:editId="499FC80C">
          <wp:extent cx="1191260" cy="543445"/>
          <wp:effectExtent l="0" t="0" r="0" b="9525"/>
          <wp:docPr id="2" name="Bild 2" descr="Euregio_Logo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regio_Logo_ne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5010" cy="558842"/>
                  </a:xfrm>
                  <a:prstGeom prst="rect">
                    <a:avLst/>
                  </a:prstGeom>
                  <a:noFill/>
                  <a:ln>
                    <a:noFill/>
                  </a:ln>
                </pic:spPr>
              </pic:pic>
            </a:graphicData>
          </a:graphic>
        </wp:inline>
      </w:drawing>
    </w:r>
  </w:p>
  <w:p w:rsidR="006E17F1" w:rsidRDefault="006E17F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1AC"/>
    <w:rsid w:val="001C6E62"/>
    <w:rsid w:val="00237CE7"/>
    <w:rsid w:val="002C6AD6"/>
    <w:rsid w:val="00462B08"/>
    <w:rsid w:val="0067501A"/>
    <w:rsid w:val="006D3662"/>
    <w:rsid w:val="006E17F1"/>
    <w:rsid w:val="006E59E8"/>
    <w:rsid w:val="006F7E7A"/>
    <w:rsid w:val="00747175"/>
    <w:rsid w:val="00804D65"/>
    <w:rsid w:val="00972B85"/>
    <w:rsid w:val="009E4817"/>
    <w:rsid w:val="00AE69FE"/>
    <w:rsid w:val="00B231DE"/>
    <w:rsid w:val="00B250CC"/>
    <w:rsid w:val="00B701AC"/>
    <w:rsid w:val="00BA2B50"/>
    <w:rsid w:val="00C40656"/>
    <w:rsid w:val="00CC5153"/>
    <w:rsid w:val="00DE579B"/>
    <w:rsid w:val="00E012C3"/>
    <w:rsid w:val="00E06D04"/>
    <w:rsid w:val="00EB1BF3"/>
    <w:rsid w:val="00ED0878"/>
    <w:rsid w:val="00EE54E5"/>
    <w:rsid w:val="00F2431F"/>
    <w:rsid w:val="00F307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CC8978-5616-4809-A9A7-C1B9956C2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701AC"/>
    <w:pPr>
      <w:spacing w:after="160" w:line="259" w:lineRule="auto"/>
      <w:jc w:val="both"/>
    </w:pPr>
    <w:rPr>
      <w:rFonts w:ascii="Calibri" w:eastAsia="Calibri" w:hAnsi="Calibri" w:cs="Calibr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unhideWhenUsed/>
    <w:qFormat/>
    <w:rsid w:val="00B701AC"/>
    <w:pPr>
      <w:spacing w:before="120" w:after="120" w:line="240" w:lineRule="auto"/>
    </w:pPr>
    <w:rPr>
      <w:i/>
      <w:iCs/>
      <w:color w:val="44546A" w:themeColor="text2"/>
      <w:sz w:val="18"/>
      <w:szCs w:val="18"/>
    </w:rPr>
  </w:style>
  <w:style w:type="paragraph" w:styleId="Kopfzeile">
    <w:name w:val="header"/>
    <w:basedOn w:val="Standard"/>
    <w:link w:val="KopfzeileZchn"/>
    <w:uiPriority w:val="99"/>
    <w:rsid w:val="00BA2B5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A2B50"/>
    <w:rPr>
      <w:rFonts w:ascii="Calibri" w:eastAsia="Calibri" w:hAnsi="Calibri" w:cs="Calibri"/>
      <w:sz w:val="22"/>
      <w:szCs w:val="22"/>
    </w:rPr>
  </w:style>
  <w:style w:type="paragraph" w:styleId="Fuzeile">
    <w:name w:val="footer"/>
    <w:basedOn w:val="Standard"/>
    <w:link w:val="FuzeileZchn"/>
    <w:uiPriority w:val="99"/>
    <w:rsid w:val="00BA2B5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A2B50"/>
    <w:rPr>
      <w:rFonts w:ascii="Calibri" w:eastAsia="Calibri" w:hAnsi="Calibri" w:cs="Calibri"/>
      <w:sz w:val="22"/>
      <w:szCs w:val="22"/>
    </w:rPr>
  </w:style>
  <w:style w:type="table" w:styleId="Tabellenraster">
    <w:name w:val="Table Grid"/>
    <w:basedOn w:val="NormaleTabelle"/>
    <w:uiPriority w:val="99"/>
    <w:rsid w:val="006E17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77C73FC7.dotm</Template>
  <TotalTime>0</TotalTime>
  <Pages>4</Pages>
  <Words>557</Words>
  <Characters>3951</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Landratsamt Garmisch-Partenkirchen</Company>
  <LinksUpToDate>false</LinksUpToDate>
  <CharactersWithSpaces>4500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Dolenga Petra</dc:creator>
  <cp:keywords/>
  <dc:description/>
  <cp:lastModifiedBy>Dolenga Petra</cp:lastModifiedBy>
  <cp:revision>10</cp:revision>
  <dcterms:created xsi:type="dcterms:W3CDTF">2022-03-01T16:24:00Z</dcterms:created>
  <dcterms:modified xsi:type="dcterms:W3CDTF">2022-08-31T14:23:00Z</dcterms:modified>
</cp:coreProperties>
</file>